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55" w:type="pct"/>
        <w:tblInd w:w="-459" w:type="dxa"/>
        <w:tblLook w:val="0000" w:firstRow="0" w:lastRow="0" w:firstColumn="0" w:lastColumn="0" w:noHBand="0" w:noVBand="0"/>
      </w:tblPr>
      <w:tblGrid>
        <w:gridCol w:w="4447"/>
        <w:gridCol w:w="6316"/>
      </w:tblGrid>
      <w:tr w:rsidR="0080420D" w:rsidRPr="00FE6DF4" w14:paraId="401AD5C9" w14:textId="77777777" w:rsidTr="00C21D1E">
        <w:trPr>
          <w:cantSplit/>
          <w:tblHeader/>
        </w:trPr>
        <w:tc>
          <w:tcPr>
            <w:tcW w:w="2066" w:type="pct"/>
          </w:tcPr>
          <w:p w14:paraId="3435B75E" w14:textId="77777777" w:rsidR="0080420D" w:rsidRPr="008A7C32" w:rsidRDefault="0080420D" w:rsidP="0080420D">
            <w:pPr>
              <w:spacing w:line="256" w:lineRule="auto"/>
              <w:jc w:val="center"/>
              <w:rPr>
                <w:rFonts w:eastAsia="Calibri"/>
                <w:b/>
                <w:sz w:val="26"/>
                <w:szCs w:val="26"/>
                <w:lang w:val="vi-VN"/>
              </w:rPr>
            </w:pPr>
            <w:r w:rsidRPr="008A7C32">
              <w:rPr>
                <w:rFonts w:eastAsia="Calibri"/>
                <w:b/>
                <w:sz w:val="26"/>
                <w:szCs w:val="26"/>
                <w:lang w:val="vi-VN"/>
              </w:rPr>
              <w:t>TRƯỜNG TH KHÁNH LỢI</w:t>
            </w:r>
          </w:p>
          <w:p w14:paraId="040CAB16" w14:textId="2D5EB7FB" w:rsidR="0080420D" w:rsidRPr="006D2A17" w:rsidRDefault="0080420D" w:rsidP="0080420D">
            <w:pPr>
              <w:rPr>
                <w:sz w:val="26"/>
                <w:szCs w:val="26"/>
                <w:lang w:val="vi-VN"/>
              </w:rPr>
            </w:pPr>
            <w:r w:rsidRPr="008A7C32">
              <w:rPr>
                <w:rFonts w:eastAsia="Calibri"/>
                <w:b/>
                <w:noProof/>
                <w:sz w:val="26"/>
                <w:szCs w:val="26"/>
              </w:rPr>
              <mc:AlternateContent>
                <mc:Choice Requires="wps">
                  <w:drawing>
                    <wp:anchor distT="0" distB="0" distL="114300" distR="114300" simplePos="0" relativeHeight="251662336" behindDoc="0" locked="0" layoutInCell="1" allowOverlap="1" wp14:anchorId="1EA12CEB" wp14:editId="2844F28A">
                      <wp:simplePos x="0" y="0"/>
                      <wp:positionH relativeFrom="column">
                        <wp:posOffset>528320</wp:posOffset>
                      </wp:positionH>
                      <wp:positionV relativeFrom="paragraph">
                        <wp:posOffset>181610</wp:posOffset>
                      </wp:positionV>
                      <wp:extent cx="1466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EFD15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6pt,14.3pt" to="157.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rasQEAAFkDAAAOAAAAZHJzL2Uyb0RvYy54bWysU8tu2zAQvBfIPxC8x7TT1jAEyznESC5F&#10;E6DpB2z4kAjwBS5j2X+fJe04bnorqgNFcrWzO7Oj9e3eO7bTGW0MPV/M5pzpIKOyYej57+f76xVn&#10;WCAocDHonh808tvN1Zf1lDp9E8folM6MQAJ2U+r5WErqhEA5ag84i0kHCpqYPRQ65kGoDBOheydu&#10;5vOlmGJWKUepEel2ewzyTcM3RsvyaAzqwlzPqbfS1tzWl7qKzRq6IUMarTy1Af/QhQcbqOgZagsF&#10;2Gu2f0F5K3PEaMpMRi+iMVbqxoHYLOaf2PwaIenGhcTBdJYJ/x+s/Lm7C0+ZZJgSdpiecmWxN9nX&#10;N/XH9k2sw1ksvS9M0uXi23K5+k6ayveY+EhMGcuDjp7VTc+dDZUHdLD7gYWK0afvn9TrEO+tc20W&#10;LrCp58uvDRnIEcZBoSI+qZ5jGDgDN5DVZMkNEaOzqmZXHDzgnctsBzRtMomK0zO1y5kDLBQgDu2p&#10;U6cO/kit7WwBx2NyCx3N4W0hhzrre766zHahVtTNYydSHxLW3UtUh6asqCeaXyt68lo1yOWZ9pd/&#10;xOYNAAD//wMAUEsDBBQABgAIAAAAIQCefn+c3QAAAAgBAAAPAAAAZHJzL2Rvd25yZXYueG1sTI/N&#10;TsMwEITvSH0Haytxo04TVKIQp6pa9cCtBJA4uvHmB+J1FDtteHsWcYDjzoxmv8m3s+3FBUffOVKw&#10;XkUgkCpnOmoUvL4c71IQPmgyuneECr7Qw7ZY3OQ6M+5Kz3gpQyO4hHymFbQhDJmUvmrRar9yAxJ7&#10;tRutDnyOjTSjvnK57WUcRRtpdUf8odUD7lusPsvJKphO+zrqjsn88Z6Ucnp6OL0d6kap2+W8ewQR&#10;cA5/YfjBZ3QomOnsJjJe9ArSJOakgjjdgGA/Wd+zcP4VZJHL/wOKbwAAAP//AwBQSwECLQAUAAYA&#10;CAAAACEAtoM4kv4AAADhAQAAEwAAAAAAAAAAAAAAAAAAAAAAW0NvbnRlbnRfVHlwZXNdLnhtbFBL&#10;AQItABQABgAIAAAAIQA4/SH/1gAAAJQBAAALAAAAAAAAAAAAAAAAAC8BAABfcmVscy8ucmVsc1BL&#10;AQItABQABgAIAAAAIQBbszrasQEAAFkDAAAOAAAAAAAAAAAAAAAAAC4CAABkcnMvZTJvRG9jLnht&#10;bFBLAQItABQABgAIAAAAIQCefn+c3QAAAAgBAAAPAAAAAAAAAAAAAAAAAAsEAABkcnMvZG93bnJl&#10;di54bWxQSwUGAAAAAAQABADzAAAAFQUAAAAA&#10;" strokecolor="windowText" strokeweight=".5pt">
                      <v:stroke joinstyle="miter"/>
                    </v:line>
                  </w:pict>
                </mc:Fallback>
              </mc:AlternateContent>
            </w:r>
            <w:r w:rsidR="00437629">
              <w:rPr>
                <w:rFonts w:eastAsia="Calibri"/>
                <w:b/>
                <w:sz w:val="26"/>
                <w:szCs w:val="26"/>
                <w:lang w:val="vi-VN"/>
              </w:rPr>
              <w:t xml:space="preserve">            </w:t>
            </w:r>
            <w:r w:rsidRPr="008A7C32">
              <w:rPr>
                <w:rFonts w:eastAsia="Calibri"/>
                <w:b/>
                <w:sz w:val="26"/>
                <w:szCs w:val="26"/>
                <w:lang w:val="vi-VN"/>
              </w:rPr>
              <w:t xml:space="preserve">TỔ CHUYÊN MÔN </w:t>
            </w:r>
            <w:r>
              <w:rPr>
                <w:rFonts w:eastAsia="Calibri"/>
                <w:b/>
                <w:sz w:val="26"/>
                <w:szCs w:val="26"/>
                <w:lang w:val="vi-VN"/>
              </w:rPr>
              <w:t>4-5</w:t>
            </w:r>
          </w:p>
        </w:tc>
        <w:tc>
          <w:tcPr>
            <w:tcW w:w="2934" w:type="pct"/>
          </w:tcPr>
          <w:p w14:paraId="750C2A61" w14:textId="77777777" w:rsidR="0080420D" w:rsidRPr="00FE6DF4" w:rsidRDefault="0080420D" w:rsidP="00C21D1E">
            <w:pPr>
              <w:tabs>
                <w:tab w:val="left" w:pos="5421"/>
              </w:tabs>
              <w:jc w:val="center"/>
              <w:rPr>
                <w:b/>
                <w:sz w:val="26"/>
                <w:szCs w:val="26"/>
              </w:rPr>
            </w:pPr>
            <w:r w:rsidRPr="00FE6DF4">
              <w:rPr>
                <w:b/>
                <w:sz w:val="26"/>
                <w:szCs w:val="26"/>
              </w:rPr>
              <w:t>CỘNG HOÀ XÃ HỘI CHỦ NGHĨA VIỆT NAM</w:t>
            </w:r>
          </w:p>
          <w:p w14:paraId="6EC2BEB3" w14:textId="77777777" w:rsidR="0080420D" w:rsidRPr="00FE6DF4" w:rsidRDefault="0080420D" w:rsidP="00C21D1E">
            <w:pPr>
              <w:tabs>
                <w:tab w:val="left" w:pos="5562"/>
                <w:tab w:val="left" w:pos="8295"/>
              </w:tabs>
              <w:jc w:val="center"/>
              <w:rPr>
                <w:sz w:val="26"/>
                <w:szCs w:val="26"/>
              </w:rPr>
            </w:pPr>
            <w:r>
              <w:rPr>
                <w:b/>
                <w:noProof/>
                <w:sz w:val="26"/>
                <w:szCs w:val="26"/>
                <w:lang w:val="en-US"/>
              </w:rPr>
              <mc:AlternateContent>
                <mc:Choice Requires="wps">
                  <w:drawing>
                    <wp:anchor distT="0" distB="0" distL="114300" distR="114300" simplePos="0" relativeHeight="251660288" behindDoc="0" locked="0" layoutInCell="1" allowOverlap="1" wp14:anchorId="369A9251" wp14:editId="62EC0218">
                      <wp:simplePos x="0" y="0"/>
                      <wp:positionH relativeFrom="column">
                        <wp:posOffset>1299210</wp:posOffset>
                      </wp:positionH>
                      <wp:positionV relativeFrom="paragraph">
                        <wp:posOffset>185420</wp:posOffset>
                      </wp:positionV>
                      <wp:extent cx="1371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B734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pt,14.6pt" to="21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XZoAEAAJIDAAAOAAAAZHJzL2Uyb0RvYy54bWysU02P0zAQvSPxHyzfaZJFWlDUdA+7gguC&#10;FR979zrjxsL2WLZp0n/PeNpmESCEEBfLH++9mTcz3t4s3okDpGwxDLLbtFJA0DjasB/kl89vXryW&#10;IhcVRuUwwCCPkOXN7vmz7Rx7uMIJ3QhJkEjI/RwHOZUS+6bJegKv8gYjBHo0mLwqdEz7ZkxqJnXv&#10;mqu2vW5mTGNMqCFnur07Pcod6xsDunwwJkMRbpCUW+E18fpY12a3Vf0+qThZfU5D/UMWXtlAQVep&#10;O1WU+JbsL1Le6oQZTdlo9A0aYzWwB3LTtT+5+TSpCOyFipPjWqb8/2T1+8NtuE9UhjnmPsf7VF0s&#10;JnlhnI0P1FP2RZmKhct2XMsGSxGaLruXr7rrlqqrL2/NSaJKxZTLW0Av6maQzobqSPXq8C4XCkvQ&#10;C4QOT0nwrhwdVLALH8EIO9ZgzOb5gFuXxEFRZ8evXe0kaTGyUox1biW1fyadsZUGPDN/S1zRHBFD&#10;WYneBky/i1qWS6rmhL+4Pnmtth9xPHJLuBzUeHZ2HtI6WT+emf70lXbfAQAA//8DAFBLAwQUAAYA&#10;CAAAACEAui9zVNoAAAAJAQAADwAAAGRycy9kb3ducmV2LnhtbEyPQU/DMAyF70j8h8hI3FhCtRUo&#10;TacxCXFm47Kb25i2onFKk23l32PEAW72e0/Pn8v17Ad1oin2gS3cLgwo4ia4nlsLb/vnm3tQMSE7&#10;HAKThS+KsK4uL0osXDjzK512qVVSwrFAC11KY6F1bDryGBdhJBbvPUwek6xTq92EZyn3g86MybXH&#10;nuVChyNtO2o+dkdvYf/izVynfkv8eWc2h6dVzoeVtddX8+YRVKI5/YXhB1/QoRKmOhzZRTVYyMwy&#10;l6gMDxkoCSwzI0L9K+iq1P8/qL4BAAD//wMAUEsBAi0AFAAGAAgAAAAhALaDOJL+AAAA4QEAABMA&#10;AAAAAAAAAAAAAAAAAAAAAFtDb250ZW50X1R5cGVzXS54bWxQSwECLQAUAAYACAAAACEAOP0h/9YA&#10;AACUAQAACwAAAAAAAAAAAAAAAAAvAQAAX3JlbHMvLnJlbHNQSwECLQAUAAYACAAAACEAsCgl2aAB&#10;AACSAwAADgAAAAAAAAAAAAAAAAAuAgAAZHJzL2Uyb0RvYy54bWxQSwECLQAUAAYACAAAACEAui9z&#10;VNoAAAAJAQAADwAAAAAAAAAAAAAAAAD6AwAAZHJzL2Rvd25yZXYueG1sUEsFBgAAAAAEAAQA8wAA&#10;AAEFAAAAAA==&#10;" strokecolor="black [3200]" strokeweight=".5pt">
                      <v:stroke joinstyle="miter"/>
                    </v:line>
                  </w:pict>
                </mc:Fallback>
              </mc:AlternateContent>
            </w:r>
            <w:r w:rsidRPr="00FE6DF4">
              <w:rPr>
                <w:b/>
                <w:sz w:val="26"/>
                <w:szCs w:val="26"/>
              </w:rPr>
              <w:t>Độc lập - Tự do - Hạnh phúc</w:t>
            </w:r>
          </w:p>
        </w:tc>
      </w:tr>
    </w:tbl>
    <w:p w14:paraId="209241B2" w14:textId="77777777" w:rsidR="00F10EF3" w:rsidRDefault="00030935">
      <w:pPr>
        <w:rPr>
          <w:lang w:val="en-US"/>
        </w:rPr>
      </w:pPr>
      <w:r>
        <w:rPr>
          <w:lang w:val="en-US"/>
        </w:rPr>
        <w:t xml:space="preserve">                                                 </w:t>
      </w:r>
    </w:p>
    <w:p w14:paraId="25EEFCFE" w14:textId="20F80F8D" w:rsidR="00030935" w:rsidRPr="0080420D" w:rsidRDefault="00030935">
      <w:pPr>
        <w:rPr>
          <w:i/>
          <w:sz w:val="28"/>
          <w:szCs w:val="28"/>
          <w:lang w:val="vi-VN"/>
        </w:rPr>
      </w:pPr>
      <w:r w:rsidRPr="00030935">
        <w:rPr>
          <w:i/>
          <w:sz w:val="28"/>
          <w:szCs w:val="28"/>
          <w:lang w:val="en-US"/>
        </w:rPr>
        <w:t xml:space="preserve">                                                                             </w:t>
      </w:r>
      <w:r w:rsidR="0080420D">
        <w:rPr>
          <w:i/>
          <w:sz w:val="26"/>
          <w:szCs w:val="26"/>
          <w:lang w:val="vi-VN"/>
        </w:rPr>
        <w:t>Khánh Thiện</w:t>
      </w:r>
      <w:r w:rsidRPr="0056472B">
        <w:rPr>
          <w:i/>
          <w:sz w:val="26"/>
          <w:szCs w:val="26"/>
          <w:lang w:val="en-US"/>
        </w:rPr>
        <w:t>, ngày 15 tháng 8 năm</w:t>
      </w:r>
      <w:r w:rsidRPr="00030935">
        <w:rPr>
          <w:i/>
          <w:sz w:val="28"/>
          <w:szCs w:val="28"/>
          <w:lang w:val="en-US"/>
        </w:rPr>
        <w:t xml:space="preserve"> </w:t>
      </w:r>
      <w:r w:rsidR="0080420D">
        <w:rPr>
          <w:i/>
          <w:sz w:val="26"/>
          <w:szCs w:val="26"/>
          <w:lang w:val="en-US"/>
        </w:rPr>
        <w:t>2025</w:t>
      </w:r>
    </w:p>
    <w:p w14:paraId="5C6C6002" w14:textId="77777777" w:rsidR="00B56683" w:rsidRDefault="00B56683" w:rsidP="00030935">
      <w:pPr>
        <w:pStyle w:val="NormalWeb"/>
        <w:spacing w:before="0" w:beforeAutospacing="0" w:after="0" w:afterAutospacing="0" w:line="276" w:lineRule="auto"/>
        <w:jc w:val="center"/>
        <w:rPr>
          <w:b/>
          <w:bCs/>
          <w:color w:val="000000"/>
          <w:sz w:val="32"/>
          <w:szCs w:val="32"/>
        </w:rPr>
      </w:pPr>
    </w:p>
    <w:p w14:paraId="44AC0E5C" w14:textId="77777777" w:rsidR="00030935" w:rsidRPr="00437629" w:rsidRDefault="00030935" w:rsidP="00030935">
      <w:pPr>
        <w:pStyle w:val="NormalWeb"/>
        <w:spacing w:before="0" w:beforeAutospacing="0" w:after="0" w:afterAutospacing="0" w:line="276" w:lineRule="auto"/>
        <w:jc w:val="center"/>
        <w:rPr>
          <w:b/>
          <w:bCs/>
          <w:color w:val="000000"/>
          <w:sz w:val="28"/>
          <w:szCs w:val="28"/>
        </w:rPr>
      </w:pPr>
      <w:r w:rsidRPr="00437629">
        <w:rPr>
          <w:b/>
          <w:bCs/>
          <w:color w:val="000000"/>
          <w:sz w:val="28"/>
          <w:szCs w:val="28"/>
        </w:rPr>
        <w:t>KẾ HOẠCH</w:t>
      </w:r>
    </w:p>
    <w:p w14:paraId="7D8DFAE2" w14:textId="77777777" w:rsidR="00A33C57" w:rsidRPr="00437629" w:rsidRDefault="004E4B1B" w:rsidP="00030935">
      <w:pPr>
        <w:spacing w:line="276" w:lineRule="auto"/>
        <w:jc w:val="center"/>
        <w:rPr>
          <w:b/>
          <w:bCs/>
          <w:sz w:val="28"/>
          <w:szCs w:val="28"/>
          <w:lang w:val="en-US"/>
        </w:rPr>
      </w:pPr>
      <w:r w:rsidRPr="00437629">
        <w:rPr>
          <w:b/>
          <w:bCs/>
          <w:sz w:val="28"/>
          <w:szCs w:val="28"/>
          <w:lang w:val="en-US"/>
        </w:rPr>
        <w:t xml:space="preserve">DẠY </w:t>
      </w:r>
      <w:r w:rsidR="00A33C57" w:rsidRPr="00437629">
        <w:rPr>
          <w:b/>
          <w:bCs/>
          <w:sz w:val="28"/>
          <w:szCs w:val="28"/>
          <w:lang w:val="en-US"/>
        </w:rPr>
        <w:t>HỌC LỒNG GHÉP</w:t>
      </w:r>
      <w:r w:rsidR="00A63B5A" w:rsidRPr="00437629">
        <w:rPr>
          <w:b/>
          <w:bCs/>
          <w:sz w:val="28"/>
          <w:szCs w:val="28"/>
          <w:lang w:val="vi-VN"/>
        </w:rPr>
        <w:t xml:space="preserve"> </w:t>
      </w:r>
      <w:r w:rsidR="00A33C57" w:rsidRPr="00437629">
        <w:rPr>
          <w:b/>
          <w:bCs/>
          <w:sz w:val="28"/>
          <w:szCs w:val="28"/>
          <w:lang w:val="en-US"/>
        </w:rPr>
        <w:t xml:space="preserve">NỘI DUNG QUỐC PHÒNG AN NINH </w:t>
      </w:r>
    </w:p>
    <w:p w14:paraId="17AFACE7" w14:textId="689CE51A" w:rsidR="00030935" w:rsidRPr="00437629" w:rsidRDefault="00A63B5A" w:rsidP="00A33C57">
      <w:pPr>
        <w:spacing w:line="276" w:lineRule="auto"/>
        <w:jc w:val="center"/>
        <w:rPr>
          <w:b/>
          <w:bCs/>
          <w:sz w:val="28"/>
          <w:szCs w:val="28"/>
          <w:lang w:val="vi-VN"/>
        </w:rPr>
      </w:pPr>
      <w:r w:rsidRPr="00437629">
        <w:rPr>
          <w:b/>
          <w:bCs/>
          <w:sz w:val="28"/>
          <w:szCs w:val="28"/>
          <w:lang w:val="vi-VN"/>
        </w:rPr>
        <w:t xml:space="preserve">LỚP </w:t>
      </w:r>
      <w:r w:rsidRPr="00437629">
        <w:rPr>
          <w:b/>
          <w:bCs/>
          <w:sz w:val="28"/>
          <w:szCs w:val="28"/>
          <w:lang w:val="en-US"/>
        </w:rPr>
        <w:t>4</w:t>
      </w:r>
      <w:r w:rsidR="004E4B1B" w:rsidRPr="00437629">
        <w:rPr>
          <w:b/>
          <w:bCs/>
          <w:sz w:val="28"/>
          <w:szCs w:val="28"/>
          <w:lang w:val="vi-VN"/>
        </w:rPr>
        <w:t xml:space="preserve"> </w:t>
      </w:r>
      <w:r w:rsidR="004E4B1B" w:rsidRPr="00437629">
        <w:rPr>
          <w:b/>
          <w:bCs/>
          <w:sz w:val="28"/>
          <w:szCs w:val="28"/>
          <w:lang w:val="en-US"/>
        </w:rPr>
        <w:t xml:space="preserve">- </w:t>
      </w:r>
      <w:r w:rsidR="00030935" w:rsidRPr="00437629">
        <w:rPr>
          <w:b/>
          <w:bCs/>
          <w:sz w:val="28"/>
          <w:szCs w:val="28"/>
          <w:lang w:val="vi-VN"/>
        </w:rPr>
        <w:t xml:space="preserve">NĂM HỌC </w:t>
      </w:r>
      <w:r w:rsidR="0080420D" w:rsidRPr="00437629">
        <w:rPr>
          <w:b/>
          <w:bCs/>
          <w:sz w:val="28"/>
          <w:szCs w:val="28"/>
          <w:lang w:val="vi-VN"/>
        </w:rPr>
        <w:t>2025</w:t>
      </w:r>
      <w:r w:rsidR="00030935" w:rsidRPr="00437629">
        <w:rPr>
          <w:b/>
          <w:bCs/>
          <w:sz w:val="28"/>
          <w:szCs w:val="28"/>
          <w:lang w:val="en-US"/>
        </w:rPr>
        <w:t xml:space="preserve"> </w:t>
      </w:r>
      <w:r w:rsidR="0080420D" w:rsidRPr="00437629">
        <w:rPr>
          <w:b/>
          <w:bCs/>
          <w:sz w:val="28"/>
          <w:szCs w:val="28"/>
          <w:lang w:val="vi-VN"/>
        </w:rPr>
        <w:t>–</w:t>
      </w:r>
      <w:r w:rsidR="00030935" w:rsidRPr="00437629">
        <w:rPr>
          <w:b/>
          <w:bCs/>
          <w:sz w:val="28"/>
          <w:szCs w:val="28"/>
          <w:lang w:val="vi-VN"/>
        </w:rPr>
        <w:t xml:space="preserve"> </w:t>
      </w:r>
      <w:r w:rsidR="0080420D" w:rsidRPr="00437629">
        <w:rPr>
          <w:b/>
          <w:bCs/>
          <w:sz w:val="28"/>
          <w:szCs w:val="28"/>
          <w:lang w:val="vi-VN"/>
        </w:rPr>
        <w:t>2026</w:t>
      </w:r>
    </w:p>
    <w:p w14:paraId="4988C65A" w14:textId="5A1FE1E0" w:rsidR="00030935" w:rsidRPr="00A33C57" w:rsidRDefault="00030935" w:rsidP="00030935">
      <w:pPr>
        <w:ind w:firstLineChars="183" w:firstLine="476"/>
        <w:jc w:val="both"/>
        <w:rPr>
          <w:bCs/>
          <w:i/>
          <w:sz w:val="26"/>
          <w:szCs w:val="26"/>
          <w:lang w:val="en-US" w:eastAsia="vi-VN"/>
        </w:rPr>
      </w:pPr>
    </w:p>
    <w:p w14:paraId="6CD6A962" w14:textId="77777777" w:rsidR="00F622BA" w:rsidRPr="00F622BA" w:rsidRDefault="00F622BA" w:rsidP="00F622BA">
      <w:pPr>
        <w:spacing w:before="1" w:line="400" w:lineRule="atLeast"/>
        <w:ind w:right="259" w:firstLine="720"/>
        <w:jc w:val="both"/>
        <w:rPr>
          <w:i/>
          <w:spacing w:val="-4"/>
          <w:sz w:val="28"/>
          <w:szCs w:val="28"/>
          <w:lang w:val="nb-NO"/>
        </w:rPr>
      </w:pPr>
      <w:r w:rsidRPr="00F622BA">
        <w:rPr>
          <w:i/>
          <w:sz w:val="28"/>
          <w:szCs w:val="28"/>
        </w:rPr>
        <w:t>Căn cứ Thông tư số:</w:t>
      </w:r>
      <w:r w:rsidRPr="00F622BA">
        <w:rPr>
          <w:i/>
          <w:spacing w:val="-7"/>
          <w:sz w:val="28"/>
          <w:szCs w:val="28"/>
        </w:rPr>
        <w:t xml:space="preserve"> </w:t>
      </w:r>
      <w:r w:rsidRPr="00F622BA">
        <w:rPr>
          <w:i/>
          <w:sz w:val="28"/>
          <w:szCs w:val="28"/>
        </w:rPr>
        <w:t>01/2017/TT-</w:t>
      </w:r>
      <w:r w:rsidRPr="00F622BA">
        <w:rPr>
          <w:i/>
          <w:spacing w:val="-4"/>
          <w:sz w:val="28"/>
          <w:szCs w:val="28"/>
        </w:rPr>
        <w:t>BGDĐT ngày 13 tháng 01 năm 2017 của Bộ GD&amp;ĐT</w:t>
      </w:r>
      <w:r w:rsidRPr="00F622BA">
        <w:rPr>
          <w:i/>
          <w:spacing w:val="-4"/>
          <w:sz w:val="28"/>
          <w:szCs w:val="28"/>
          <w:lang w:val="nb-NO"/>
        </w:rPr>
        <w:t xml:space="preserve"> về việc hướng dẫn giáo dục Quốc phòng và an ninh trong trường Tiểu học, trung học cơ sở;</w:t>
      </w:r>
    </w:p>
    <w:p w14:paraId="022CFF74" w14:textId="77777777" w:rsidR="00F622BA" w:rsidRPr="00F622BA" w:rsidRDefault="00F622BA" w:rsidP="00F622BA">
      <w:pPr>
        <w:spacing w:line="276" w:lineRule="auto"/>
        <w:ind w:firstLine="567"/>
        <w:jc w:val="both"/>
        <w:outlineLvl w:val="0"/>
        <w:rPr>
          <w:i/>
          <w:iCs/>
          <w:sz w:val="28"/>
          <w:szCs w:val="28"/>
        </w:rPr>
      </w:pPr>
      <w:r w:rsidRPr="00F622BA">
        <w:rPr>
          <w:bCs/>
          <w:i/>
          <w:iCs/>
          <w:sz w:val="28"/>
          <w:szCs w:val="28"/>
          <w:lang w:val="nb-NO"/>
        </w:rPr>
        <w:t>Căn cứ kế hoạch giáo dục nhà trường số 13 /KH-THKL ngày 15 tháng 8 năm 2025 của trường Tiểu học Khánh Lợi</w:t>
      </w:r>
      <w:r w:rsidRPr="00F622BA">
        <w:rPr>
          <w:i/>
          <w:iCs/>
          <w:sz w:val="28"/>
          <w:szCs w:val="28"/>
        </w:rPr>
        <w:t>;</w:t>
      </w:r>
    </w:p>
    <w:p w14:paraId="1350B985" w14:textId="77777777" w:rsidR="00F622BA" w:rsidRPr="00F622BA" w:rsidRDefault="00F622BA" w:rsidP="00F622BA">
      <w:pPr>
        <w:spacing w:line="400" w:lineRule="atLeast"/>
        <w:ind w:firstLine="720"/>
        <w:jc w:val="both"/>
        <w:rPr>
          <w:i/>
          <w:color w:val="000000" w:themeColor="text1"/>
          <w:sz w:val="28"/>
          <w:szCs w:val="28"/>
        </w:rPr>
      </w:pPr>
      <w:r w:rsidRPr="00F622BA">
        <w:rPr>
          <w:i/>
          <w:color w:val="000000" w:themeColor="text1"/>
          <w:sz w:val="28"/>
          <w:szCs w:val="28"/>
        </w:rPr>
        <w:t xml:space="preserve">Căn cứ điều kiện thực tế về đội ngũ, cơ sở vật chất của nhà trường và địa phương, Trường Tiểu học </w:t>
      </w:r>
      <w:r w:rsidRPr="00F622BA">
        <w:rPr>
          <w:i/>
          <w:color w:val="000000" w:themeColor="text1"/>
          <w:sz w:val="28"/>
          <w:szCs w:val="28"/>
          <w:lang w:val="nb-NO"/>
        </w:rPr>
        <w:t xml:space="preserve">Khánh Lợi </w:t>
      </w:r>
      <w:r w:rsidRPr="00F622BA">
        <w:rPr>
          <w:i/>
          <w:color w:val="000000" w:themeColor="text1"/>
          <w:sz w:val="28"/>
          <w:szCs w:val="28"/>
        </w:rPr>
        <w:t>xây dựng kế hoạch tổ chức dạy lồng ghép Giáo dục quốc phòng và an ninh trong trường năm học 2025-2026 như sau:</w:t>
      </w:r>
    </w:p>
    <w:p w14:paraId="1AE9D586" w14:textId="77777777" w:rsidR="00F622BA" w:rsidRPr="00F622BA" w:rsidRDefault="00F622BA" w:rsidP="00F622BA">
      <w:pPr>
        <w:spacing w:before="1" w:line="400" w:lineRule="atLeast"/>
        <w:ind w:right="259" w:firstLine="720"/>
        <w:jc w:val="both"/>
        <w:rPr>
          <w:b/>
          <w:spacing w:val="-5"/>
          <w:sz w:val="24"/>
          <w:szCs w:val="24"/>
        </w:rPr>
      </w:pPr>
      <w:r w:rsidRPr="00F622BA">
        <w:rPr>
          <w:b/>
          <w:sz w:val="24"/>
          <w:szCs w:val="24"/>
        </w:rPr>
        <w:t>I. MỤC ĐÍCH, YÊU CẦU</w:t>
      </w:r>
    </w:p>
    <w:p w14:paraId="17B1349F" w14:textId="77777777" w:rsidR="00F622BA" w:rsidRPr="00F622BA" w:rsidRDefault="00F622BA" w:rsidP="00F622BA">
      <w:pPr>
        <w:spacing w:line="400" w:lineRule="atLeast"/>
        <w:ind w:left="-120" w:firstLine="840"/>
        <w:jc w:val="both"/>
        <w:rPr>
          <w:sz w:val="28"/>
          <w:szCs w:val="28"/>
        </w:rPr>
      </w:pPr>
      <w:r w:rsidRPr="00F622BA">
        <w:rPr>
          <w:sz w:val="28"/>
          <w:szCs w:val="28"/>
        </w:rPr>
        <w:t>Xây dựng, phát triển tư duy, bồi dưỡng phát triển kỹ năng sống, nhân cách con người Việt Nam, yêu nước, yêu chủ nghĩa xã hội, niềm tự hào và tự tôn đối với truyền thống đấu tranh chống ngoại xâm của dân tộc Việt Nam, có ý thức tổ chức kỷ luật, tinh thần đoàn kết, yêu Tổ quốc, yêu đồng bào.</w:t>
      </w:r>
    </w:p>
    <w:p w14:paraId="043C816C" w14:textId="77777777" w:rsidR="00F622BA" w:rsidRPr="00F622BA" w:rsidRDefault="00F622BA" w:rsidP="00F622BA">
      <w:pPr>
        <w:spacing w:line="400" w:lineRule="atLeast"/>
        <w:ind w:left="-120" w:firstLine="840"/>
        <w:jc w:val="both"/>
        <w:rPr>
          <w:sz w:val="28"/>
          <w:szCs w:val="28"/>
        </w:rPr>
      </w:pPr>
      <w:r w:rsidRPr="00F622BA">
        <w:rPr>
          <w:sz w:val="28"/>
          <w:szCs w:val="28"/>
        </w:rPr>
        <w:t>Giáo</w:t>
      </w:r>
      <w:r w:rsidRPr="00F622BA">
        <w:rPr>
          <w:spacing w:val="-2"/>
          <w:sz w:val="28"/>
          <w:szCs w:val="28"/>
        </w:rPr>
        <w:t xml:space="preserve"> </w:t>
      </w:r>
      <w:r w:rsidRPr="00F622BA">
        <w:rPr>
          <w:sz w:val="28"/>
          <w:szCs w:val="28"/>
        </w:rPr>
        <w:t>dục</w:t>
      </w:r>
      <w:r w:rsidRPr="00F622BA">
        <w:rPr>
          <w:spacing w:val="-1"/>
          <w:sz w:val="28"/>
          <w:szCs w:val="28"/>
        </w:rPr>
        <w:t xml:space="preserve"> </w:t>
      </w:r>
      <w:r w:rsidRPr="00F622BA">
        <w:rPr>
          <w:sz w:val="28"/>
          <w:szCs w:val="28"/>
        </w:rPr>
        <w:t>quốc</w:t>
      </w:r>
      <w:r w:rsidRPr="00F622BA">
        <w:rPr>
          <w:spacing w:val="-3"/>
          <w:sz w:val="28"/>
          <w:szCs w:val="28"/>
        </w:rPr>
        <w:t xml:space="preserve"> </w:t>
      </w:r>
      <w:r w:rsidRPr="00F622BA">
        <w:rPr>
          <w:sz w:val="28"/>
          <w:szCs w:val="28"/>
        </w:rPr>
        <w:t>phòng</w:t>
      </w:r>
      <w:r w:rsidRPr="00F622BA">
        <w:rPr>
          <w:spacing w:val="-2"/>
          <w:sz w:val="28"/>
          <w:szCs w:val="28"/>
        </w:rPr>
        <w:t xml:space="preserve"> </w:t>
      </w:r>
      <w:r w:rsidRPr="00F622BA">
        <w:rPr>
          <w:sz w:val="28"/>
          <w:szCs w:val="28"/>
        </w:rPr>
        <w:t>và</w:t>
      </w:r>
      <w:r w:rsidRPr="00F622BA">
        <w:rPr>
          <w:spacing w:val="-3"/>
          <w:sz w:val="28"/>
          <w:szCs w:val="28"/>
        </w:rPr>
        <w:t xml:space="preserve"> </w:t>
      </w:r>
      <w:r w:rsidRPr="00F622BA">
        <w:rPr>
          <w:sz w:val="28"/>
          <w:szCs w:val="28"/>
        </w:rPr>
        <w:t>an ninh</w:t>
      </w:r>
      <w:r w:rsidRPr="00F622BA">
        <w:rPr>
          <w:spacing w:val="-2"/>
          <w:sz w:val="28"/>
          <w:szCs w:val="28"/>
        </w:rPr>
        <w:t xml:space="preserve"> </w:t>
      </w:r>
      <w:r w:rsidRPr="00F622BA">
        <w:rPr>
          <w:sz w:val="28"/>
          <w:szCs w:val="28"/>
        </w:rPr>
        <w:t>trong</w:t>
      </w:r>
      <w:r w:rsidRPr="00F622BA">
        <w:rPr>
          <w:spacing w:val="-5"/>
          <w:sz w:val="28"/>
          <w:szCs w:val="28"/>
        </w:rPr>
        <w:t xml:space="preserve"> </w:t>
      </w:r>
      <w:r w:rsidRPr="00F622BA">
        <w:rPr>
          <w:sz w:val="28"/>
          <w:szCs w:val="28"/>
        </w:rPr>
        <w:t>trường</w:t>
      </w:r>
      <w:r w:rsidRPr="00F622BA">
        <w:rPr>
          <w:spacing w:val="-2"/>
          <w:sz w:val="28"/>
          <w:szCs w:val="28"/>
        </w:rPr>
        <w:t xml:space="preserve"> </w:t>
      </w:r>
      <w:r w:rsidRPr="00F622BA">
        <w:rPr>
          <w:sz w:val="28"/>
          <w:szCs w:val="28"/>
        </w:rPr>
        <w:t>tiểu</w:t>
      </w:r>
      <w:r w:rsidRPr="00F622BA">
        <w:rPr>
          <w:spacing w:val="-2"/>
          <w:sz w:val="28"/>
          <w:szCs w:val="28"/>
        </w:rPr>
        <w:t xml:space="preserve"> </w:t>
      </w:r>
      <w:r w:rsidRPr="00F622BA">
        <w:rPr>
          <w:sz w:val="28"/>
          <w:szCs w:val="28"/>
        </w:rPr>
        <w:t>học</w:t>
      </w:r>
      <w:r w:rsidRPr="00F622BA">
        <w:rPr>
          <w:spacing w:val="-5"/>
          <w:sz w:val="28"/>
          <w:szCs w:val="28"/>
        </w:rPr>
        <w:t xml:space="preserve"> </w:t>
      </w:r>
      <w:r w:rsidRPr="00F622BA">
        <w:rPr>
          <w:sz w:val="28"/>
          <w:szCs w:val="28"/>
        </w:rPr>
        <w:t>phải</w:t>
      </w:r>
      <w:r w:rsidRPr="00F622BA">
        <w:rPr>
          <w:spacing w:val="-2"/>
          <w:sz w:val="28"/>
          <w:szCs w:val="28"/>
        </w:rPr>
        <w:t xml:space="preserve"> </w:t>
      </w:r>
      <w:r w:rsidRPr="00F622BA">
        <w:rPr>
          <w:sz w:val="28"/>
          <w:szCs w:val="28"/>
        </w:rPr>
        <w:t>phù</w:t>
      </w:r>
      <w:r w:rsidRPr="00F622BA">
        <w:rPr>
          <w:spacing w:val="-2"/>
          <w:sz w:val="28"/>
          <w:szCs w:val="28"/>
        </w:rPr>
        <w:t xml:space="preserve"> </w:t>
      </w:r>
      <w:r w:rsidRPr="00F622BA">
        <w:rPr>
          <w:sz w:val="28"/>
          <w:szCs w:val="28"/>
        </w:rPr>
        <w:t>hợp với</w:t>
      </w:r>
      <w:r w:rsidRPr="00F622BA">
        <w:rPr>
          <w:spacing w:val="-2"/>
          <w:sz w:val="28"/>
          <w:szCs w:val="28"/>
        </w:rPr>
        <w:t xml:space="preserve"> </w:t>
      </w:r>
      <w:r w:rsidRPr="00F622BA">
        <w:rPr>
          <w:sz w:val="28"/>
          <w:szCs w:val="28"/>
        </w:rPr>
        <w:t>đặc</w:t>
      </w:r>
      <w:r w:rsidRPr="00F622BA">
        <w:rPr>
          <w:spacing w:val="-3"/>
          <w:sz w:val="28"/>
          <w:szCs w:val="28"/>
        </w:rPr>
        <w:t xml:space="preserve"> </w:t>
      </w:r>
      <w:r w:rsidRPr="00F622BA">
        <w:rPr>
          <w:sz w:val="28"/>
          <w:szCs w:val="28"/>
        </w:rPr>
        <w:t>điểm</w:t>
      </w:r>
      <w:r w:rsidRPr="00F622BA">
        <w:rPr>
          <w:spacing w:val="-2"/>
          <w:sz w:val="28"/>
          <w:szCs w:val="28"/>
        </w:rPr>
        <w:t xml:space="preserve"> </w:t>
      </w:r>
      <w:r w:rsidRPr="00F622BA">
        <w:rPr>
          <w:sz w:val="28"/>
          <w:szCs w:val="28"/>
        </w:rPr>
        <w:t>tâm</w:t>
      </w:r>
      <w:r w:rsidRPr="00F622BA">
        <w:rPr>
          <w:spacing w:val="-2"/>
          <w:sz w:val="28"/>
          <w:szCs w:val="28"/>
        </w:rPr>
        <w:t xml:space="preserve"> </w:t>
      </w:r>
      <w:r w:rsidRPr="00F622BA">
        <w:rPr>
          <w:sz w:val="28"/>
          <w:szCs w:val="28"/>
        </w:rPr>
        <w:t>sinh</w:t>
      </w:r>
      <w:r w:rsidRPr="00F622BA">
        <w:rPr>
          <w:spacing w:val="-2"/>
          <w:sz w:val="28"/>
          <w:szCs w:val="28"/>
        </w:rPr>
        <w:t xml:space="preserve"> </w:t>
      </w:r>
      <w:r w:rsidRPr="00F622BA">
        <w:rPr>
          <w:sz w:val="28"/>
          <w:szCs w:val="28"/>
        </w:rPr>
        <w:t>lý</w:t>
      </w:r>
      <w:r w:rsidRPr="00F622BA">
        <w:rPr>
          <w:spacing w:val="-2"/>
          <w:sz w:val="28"/>
          <w:szCs w:val="28"/>
        </w:rPr>
        <w:t xml:space="preserve"> </w:t>
      </w:r>
      <w:r w:rsidRPr="00F622BA">
        <w:rPr>
          <w:sz w:val="28"/>
          <w:szCs w:val="28"/>
        </w:rPr>
        <w:t>lứa</w:t>
      </w:r>
      <w:r w:rsidRPr="00F622BA">
        <w:rPr>
          <w:spacing w:val="-2"/>
          <w:sz w:val="28"/>
          <w:szCs w:val="28"/>
        </w:rPr>
        <w:t xml:space="preserve"> </w:t>
      </w:r>
      <w:r w:rsidRPr="00F622BA">
        <w:rPr>
          <w:sz w:val="28"/>
          <w:szCs w:val="28"/>
        </w:rPr>
        <w:t>tuổi,</w:t>
      </w:r>
      <w:r w:rsidRPr="00F622BA">
        <w:rPr>
          <w:spacing w:val="-5"/>
          <w:sz w:val="28"/>
          <w:szCs w:val="28"/>
        </w:rPr>
        <w:t xml:space="preserve"> </w:t>
      </w:r>
      <w:r w:rsidRPr="00F622BA">
        <w:rPr>
          <w:sz w:val="28"/>
          <w:szCs w:val="28"/>
        </w:rPr>
        <w:t>được</w:t>
      </w:r>
      <w:r w:rsidRPr="00F622BA">
        <w:rPr>
          <w:spacing w:val="-2"/>
          <w:sz w:val="28"/>
          <w:szCs w:val="28"/>
        </w:rPr>
        <w:t xml:space="preserve"> </w:t>
      </w:r>
      <w:r w:rsidRPr="00F622BA">
        <w:rPr>
          <w:sz w:val="28"/>
          <w:szCs w:val="28"/>
        </w:rPr>
        <w:t>tiến</w:t>
      </w:r>
      <w:r w:rsidRPr="00F622BA">
        <w:rPr>
          <w:spacing w:val="-2"/>
          <w:sz w:val="28"/>
          <w:szCs w:val="28"/>
        </w:rPr>
        <w:t xml:space="preserve"> </w:t>
      </w:r>
      <w:r w:rsidRPr="00F622BA">
        <w:rPr>
          <w:sz w:val="28"/>
          <w:szCs w:val="28"/>
        </w:rPr>
        <w:t>hành</w:t>
      </w:r>
      <w:r w:rsidRPr="00F622BA">
        <w:rPr>
          <w:spacing w:val="-2"/>
          <w:sz w:val="28"/>
          <w:szCs w:val="28"/>
        </w:rPr>
        <w:t xml:space="preserve"> </w:t>
      </w:r>
      <w:r w:rsidRPr="00F622BA">
        <w:rPr>
          <w:sz w:val="28"/>
          <w:szCs w:val="28"/>
        </w:rPr>
        <w:t>lồng</w:t>
      </w:r>
      <w:r w:rsidRPr="00F622BA">
        <w:rPr>
          <w:spacing w:val="-2"/>
          <w:sz w:val="28"/>
          <w:szCs w:val="28"/>
        </w:rPr>
        <w:t xml:space="preserve"> </w:t>
      </w:r>
      <w:r w:rsidRPr="00F622BA">
        <w:rPr>
          <w:sz w:val="28"/>
          <w:szCs w:val="28"/>
        </w:rPr>
        <w:t>ghép</w:t>
      </w:r>
      <w:r w:rsidRPr="00F622BA">
        <w:rPr>
          <w:spacing w:val="-2"/>
          <w:sz w:val="28"/>
          <w:szCs w:val="28"/>
        </w:rPr>
        <w:t xml:space="preserve"> </w:t>
      </w:r>
      <w:r w:rsidRPr="00F622BA">
        <w:rPr>
          <w:sz w:val="28"/>
          <w:szCs w:val="28"/>
        </w:rPr>
        <w:t>thông</w:t>
      </w:r>
      <w:r w:rsidRPr="00F622BA">
        <w:rPr>
          <w:spacing w:val="-2"/>
          <w:sz w:val="28"/>
          <w:szCs w:val="28"/>
        </w:rPr>
        <w:t xml:space="preserve"> </w:t>
      </w:r>
      <w:r w:rsidRPr="00F622BA">
        <w:rPr>
          <w:sz w:val="28"/>
          <w:szCs w:val="28"/>
        </w:rPr>
        <w:t>qua</w:t>
      </w:r>
      <w:r w:rsidRPr="00F622BA">
        <w:rPr>
          <w:spacing w:val="-2"/>
          <w:sz w:val="28"/>
          <w:szCs w:val="28"/>
        </w:rPr>
        <w:t xml:space="preserve"> </w:t>
      </w:r>
      <w:r w:rsidRPr="00F622BA">
        <w:rPr>
          <w:sz w:val="28"/>
          <w:szCs w:val="28"/>
        </w:rPr>
        <w:t>nội</w:t>
      </w:r>
      <w:r w:rsidRPr="00F622BA">
        <w:rPr>
          <w:spacing w:val="-4"/>
          <w:sz w:val="28"/>
          <w:szCs w:val="28"/>
        </w:rPr>
        <w:t xml:space="preserve"> </w:t>
      </w:r>
      <w:r w:rsidRPr="00F622BA">
        <w:rPr>
          <w:sz w:val="28"/>
          <w:szCs w:val="28"/>
        </w:rPr>
        <w:t>dung</w:t>
      </w:r>
      <w:r w:rsidRPr="00F622BA">
        <w:rPr>
          <w:spacing w:val="-2"/>
          <w:sz w:val="28"/>
          <w:szCs w:val="28"/>
        </w:rPr>
        <w:t xml:space="preserve"> </w:t>
      </w:r>
      <w:r w:rsidRPr="00F622BA">
        <w:rPr>
          <w:sz w:val="28"/>
          <w:szCs w:val="28"/>
        </w:rPr>
        <w:t>các bài học đã có trong chương trình, sách giáo khoa và thông qua các hoạt động ngoại khóa: tham quan di tích lịch sử, bảo tàng, nhà truyền thống, đơn vị lực lượng vũ trang, tổ chức trại</w:t>
      </w:r>
      <w:r w:rsidRPr="00F622BA">
        <w:rPr>
          <w:spacing w:val="-3"/>
          <w:sz w:val="28"/>
          <w:szCs w:val="28"/>
        </w:rPr>
        <w:t xml:space="preserve"> </w:t>
      </w:r>
      <w:r w:rsidRPr="00F622BA">
        <w:rPr>
          <w:sz w:val="28"/>
          <w:szCs w:val="28"/>
        </w:rPr>
        <w:t>hè,</w:t>
      </w:r>
      <w:r w:rsidRPr="00F622BA">
        <w:rPr>
          <w:spacing w:val="-3"/>
          <w:sz w:val="28"/>
          <w:szCs w:val="28"/>
        </w:rPr>
        <w:t xml:space="preserve"> </w:t>
      </w:r>
      <w:r w:rsidRPr="00F622BA">
        <w:rPr>
          <w:sz w:val="28"/>
          <w:szCs w:val="28"/>
        </w:rPr>
        <w:t>đọc</w:t>
      </w:r>
      <w:r w:rsidRPr="00F622BA">
        <w:rPr>
          <w:spacing w:val="-2"/>
          <w:sz w:val="28"/>
          <w:szCs w:val="28"/>
        </w:rPr>
        <w:t xml:space="preserve"> </w:t>
      </w:r>
      <w:r w:rsidRPr="00F622BA">
        <w:rPr>
          <w:sz w:val="28"/>
          <w:szCs w:val="28"/>
        </w:rPr>
        <w:t>sách,</w:t>
      </w:r>
      <w:r w:rsidRPr="00F622BA">
        <w:rPr>
          <w:spacing w:val="-1"/>
          <w:sz w:val="28"/>
          <w:szCs w:val="28"/>
        </w:rPr>
        <w:t xml:space="preserve"> </w:t>
      </w:r>
      <w:r w:rsidRPr="00F622BA">
        <w:rPr>
          <w:sz w:val="28"/>
          <w:szCs w:val="28"/>
        </w:rPr>
        <w:t>nghe,</w:t>
      </w:r>
      <w:r w:rsidRPr="00F622BA">
        <w:rPr>
          <w:spacing w:val="-1"/>
          <w:sz w:val="28"/>
          <w:szCs w:val="28"/>
        </w:rPr>
        <w:t xml:space="preserve"> </w:t>
      </w:r>
      <w:r w:rsidRPr="00F622BA">
        <w:rPr>
          <w:sz w:val="28"/>
          <w:szCs w:val="28"/>
        </w:rPr>
        <w:t>thi</w:t>
      </w:r>
      <w:r w:rsidRPr="00F622BA">
        <w:rPr>
          <w:spacing w:val="-3"/>
          <w:sz w:val="28"/>
          <w:szCs w:val="28"/>
        </w:rPr>
        <w:t xml:space="preserve"> </w:t>
      </w:r>
      <w:r w:rsidRPr="00F622BA">
        <w:rPr>
          <w:sz w:val="28"/>
          <w:szCs w:val="28"/>
        </w:rPr>
        <w:t>kể</w:t>
      </w:r>
      <w:r w:rsidRPr="00F622BA">
        <w:rPr>
          <w:spacing w:val="-4"/>
          <w:sz w:val="28"/>
          <w:szCs w:val="28"/>
        </w:rPr>
        <w:t xml:space="preserve"> </w:t>
      </w:r>
      <w:r w:rsidRPr="00F622BA">
        <w:rPr>
          <w:sz w:val="28"/>
          <w:szCs w:val="28"/>
        </w:rPr>
        <w:t>chuyện</w:t>
      </w:r>
      <w:r w:rsidRPr="00F622BA">
        <w:rPr>
          <w:spacing w:val="-3"/>
          <w:sz w:val="28"/>
          <w:szCs w:val="28"/>
        </w:rPr>
        <w:t xml:space="preserve"> </w:t>
      </w:r>
      <w:r w:rsidRPr="00F622BA">
        <w:rPr>
          <w:sz w:val="28"/>
          <w:szCs w:val="28"/>
        </w:rPr>
        <w:t>truyền</w:t>
      </w:r>
      <w:r w:rsidRPr="00F622BA">
        <w:rPr>
          <w:spacing w:val="-3"/>
          <w:sz w:val="28"/>
          <w:szCs w:val="28"/>
        </w:rPr>
        <w:t xml:space="preserve"> </w:t>
      </w:r>
      <w:r w:rsidRPr="00F622BA">
        <w:rPr>
          <w:sz w:val="28"/>
          <w:szCs w:val="28"/>
        </w:rPr>
        <w:t>thống,</w:t>
      </w:r>
      <w:r w:rsidRPr="00F622BA">
        <w:rPr>
          <w:spacing w:val="-1"/>
          <w:sz w:val="28"/>
          <w:szCs w:val="28"/>
        </w:rPr>
        <w:t xml:space="preserve"> </w:t>
      </w:r>
      <w:r w:rsidRPr="00F622BA">
        <w:rPr>
          <w:sz w:val="28"/>
          <w:szCs w:val="28"/>
        </w:rPr>
        <w:t>các</w:t>
      </w:r>
      <w:r w:rsidRPr="00F622BA">
        <w:rPr>
          <w:spacing w:val="-4"/>
          <w:sz w:val="28"/>
          <w:szCs w:val="28"/>
        </w:rPr>
        <w:t xml:space="preserve"> </w:t>
      </w:r>
      <w:r w:rsidRPr="00F622BA">
        <w:rPr>
          <w:sz w:val="28"/>
          <w:szCs w:val="28"/>
        </w:rPr>
        <w:t>hội</w:t>
      </w:r>
      <w:r w:rsidRPr="00F622BA">
        <w:rPr>
          <w:spacing w:val="-3"/>
          <w:sz w:val="28"/>
          <w:szCs w:val="28"/>
        </w:rPr>
        <w:t xml:space="preserve"> </w:t>
      </w:r>
      <w:r w:rsidRPr="00F622BA">
        <w:rPr>
          <w:sz w:val="28"/>
          <w:szCs w:val="28"/>
        </w:rPr>
        <w:t>thi</w:t>
      </w:r>
      <w:r w:rsidRPr="00F622BA">
        <w:rPr>
          <w:spacing w:val="-5"/>
          <w:sz w:val="28"/>
          <w:szCs w:val="28"/>
        </w:rPr>
        <w:t xml:space="preserve"> </w:t>
      </w:r>
      <w:r w:rsidRPr="00F622BA">
        <w:rPr>
          <w:sz w:val="28"/>
          <w:szCs w:val="28"/>
        </w:rPr>
        <w:t>tìm</w:t>
      </w:r>
      <w:r w:rsidRPr="00F622BA">
        <w:rPr>
          <w:spacing w:val="-3"/>
          <w:sz w:val="28"/>
          <w:szCs w:val="28"/>
        </w:rPr>
        <w:t xml:space="preserve"> </w:t>
      </w:r>
      <w:r w:rsidRPr="00F622BA">
        <w:rPr>
          <w:sz w:val="28"/>
          <w:szCs w:val="28"/>
        </w:rPr>
        <w:t>hiểu</w:t>
      </w:r>
      <w:r w:rsidRPr="00F622BA">
        <w:rPr>
          <w:spacing w:val="-3"/>
          <w:sz w:val="28"/>
          <w:szCs w:val="28"/>
        </w:rPr>
        <w:t xml:space="preserve"> </w:t>
      </w:r>
      <w:r w:rsidRPr="00F622BA">
        <w:rPr>
          <w:sz w:val="28"/>
          <w:szCs w:val="28"/>
        </w:rPr>
        <w:t>về</w:t>
      </w:r>
      <w:r w:rsidRPr="00F622BA">
        <w:rPr>
          <w:spacing w:val="-4"/>
          <w:sz w:val="28"/>
          <w:szCs w:val="28"/>
        </w:rPr>
        <w:t xml:space="preserve"> </w:t>
      </w:r>
      <w:r w:rsidRPr="00F622BA">
        <w:rPr>
          <w:sz w:val="28"/>
          <w:szCs w:val="28"/>
        </w:rPr>
        <w:t>quốc</w:t>
      </w:r>
      <w:r w:rsidRPr="00F622BA">
        <w:rPr>
          <w:spacing w:val="-2"/>
          <w:sz w:val="28"/>
          <w:szCs w:val="28"/>
        </w:rPr>
        <w:t xml:space="preserve"> </w:t>
      </w:r>
      <w:r w:rsidRPr="00F622BA">
        <w:rPr>
          <w:sz w:val="28"/>
          <w:szCs w:val="28"/>
        </w:rPr>
        <w:t>phòng</w:t>
      </w:r>
      <w:r w:rsidRPr="00F622BA">
        <w:rPr>
          <w:spacing w:val="-3"/>
          <w:sz w:val="28"/>
          <w:szCs w:val="28"/>
        </w:rPr>
        <w:t xml:space="preserve"> </w:t>
      </w:r>
      <w:r w:rsidRPr="00F622BA">
        <w:rPr>
          <w:sz w:val="28"/>
          <w:szCs w:val="28"/>
        </w:rPr>
        <w:t>và an ninh.</w:t>
      </w:r>
    </w:p>
    <w:p w14:paraId="203DAE8E" w14:textId="6B095F68" w:rsidR="00F622BA" w:rsidRPr="00F622BA" w:rsidRDefault="00F622BA" w:rsidP="00F622BA">
      <w:pPr>
        <w:spacing w:line="400" w:lineRule="atLeast"/>
        <w:ind w:left="-120" w:firstLine="840"/>
        <w:jc w:val="both"/>
        <w:rPr>
          <w:sz w:val="28"/>
          <w:szCs w:val="28"/>
          <w:lang w:val="vi-VN"/>
        </w:rPr>
      </w:pPr>
      <w:r w:rsidRPr="00F622BA">
        <w:rPr>
          <w:sz w:val="28"/>
          <w:szCs w:val="28"/>
        </w:rPr>
        <w:t xml:space="preserve">Giáo dục quốc phòng và an ninh trong trường tiểu học được thực hiện lồng ghép thông qua nội dung các bài trong các môn học Tiếng Việt, Tự nhiên và Xã hội, Đạo đức, Lịch sử và Địa lý tập trung vào một số chủ đề chính sau: tinh thần yêu nước, truyền thống lịch sử của dân tộc Việt Nam trong dựng nước và giữ nước; truyền thống lịch sử của quân đội và công an; một số kỹ năng sống phù hợp với sự phát triển của xã hội; giáo dục tình yêu quê hương, yêu hòa bình và yêu Tổ quốc Việt Nam xã hội chủ nghĩa. </w:t>
      </w:r>
    </w:p>
    <w:p w14:paraId="01BD3868" w14:textId="6D0726AB" w:rsidR="00030935" w:rsidRPr="00F622BA" w:rsidRDefault="00030935" w:rsidP="00F622BA">
      <w:pPr>
        <w:pStyle w:val="NormalWeb"/>
        <w:spacing w:before="0" w:beforeAutospacing="0" w:after="0" w:afterAutospacing="0" w:line="276" w:lineRule="auto"/>
        <w:ind w:firstLine="720"/>
        <w:jc w:val="both"/>
        <w:rPr>
          <w:b/>
          <w:bCs/>
          <w:color w:val="000000"/>
          <w:lang w:val="vi"/>
        </w:rPr>
      </w:pPr>
      <w:r w:rsidRPr="00F622BA">
        <w:rPr>
          <w:b/>
          <w:bCs/>
          <w:color w:val="000000"/>
          <w:lang w:val="vi"/>
        </w:rPr>
        <w:t>II. ĐẶC ĐIỂM, TÌNH HÌNH</w:t>
      </w:r>
    </w:p>
    <w:p w14:paraId="4A4698C8" w14:textId="086FC630" w:rsidR="00570BCE" w:rsidRPr="00F622BA" w:rsidRDefault="00A63B5A" w:rsidP="00F622BA">
      <w:pPr>
        <w:pStyle w:val="NormalWeb"/>
        <w:spacing w:before="0" w:beforeAutospacing="0" w:after="0" w:afterAutospacing="0" w:line="276" w:lineRule="auto"/>
        <w:ind w:firstLine="720"/>
        <w:jc w:val="both"/>
        <w:rPr>
          <w:color w:val="FF0000"/>
          <w:sz w:val="28"/>
          <w:szCs w:val="28"/>
          <w:lang w:val="vi"/>
        </w:rPr>
      </w:pPr>
      <w:r w:rsidRPr="00F622BA">
        <w:rPr>
          <w:color w:val="000000"/>
          <w:sz w:val="28"/>
          <w:szCs w:val="28"/>
          <w:lang w:val="vi"/>
        </w:rPr>
        <w:t xml:space="preserve">- Tổng số </w:t>
      </w:r>
      <w:r w:rsidRPr="00F622BA">
        <w:rPr>
          <w:sz w:val="28"/>
          <w:szCs w:val="28"/>
          <w:lang w:val="vi"/>
        </w:rPr>
        <w:t>lớp</w:t>
      </w:r>
      <w:r w:rsidR="00AD11F4" w:rsidRPr="00F622BA">
        <w:rPr>
          <w:sz w:val="28"/>
          <w:szCs w:val="28"/>
          <w:lang w:val="vi"/>
        </w:rPr>
        <w:t>: 4 lớp với 1</w:t>
      </w:r>
      <w:r w:rsidR="006D2A17" w:rsidRPr="00F622BA">
        <w:rPr>
          <w:sz w:val="28"/>
          <w:szCs w:val="28"/>
          <w:lang w:val="vi-VN"/>
        </w:rPr>
        <w:t>36</w:t>
      </w:r>
      <w:r w:rsidR="00030935" w:rsidRPr="00F622BA">
        <w:rPr>
          <w:sz w:val="28"/>
          <w:szCs w:val="28"/>
          <w:lang w:val="vi"/>
        </w:rPr>
        <w:t xml:space="preserve"> học sinh.</w:t>
      </w:r>
    </w:p>
    <w:p w14:paraId="7D5BC6D2" w14:textId="788595E7" w:rsidR="00030935" w:rsidRPr="00F622BA" w:rsidRDefault="00030935" w:rsidP="00F622BA">
      <w:pPr>
        <w:pStyle w:val="NormalWeb"/>
        <w:numPr>
          <w:ilvl w:val="0"/>
          <w:numId w:val="1"/>
        </w:numPr>
        <w:spacing w:before="0" w:beforeAutospacing="0" w:after="0" w:afterAutospacing="0" w:line="276" w:lineRule="auto"/>
        <w:jc w:val="both"/>
        <w:rPr>
          <w:b/>
          <w:bCs/>
          <w:color w:val="000000"/>
          <w:sz w:val="28"/>
          <w:szCs w:val="28"/>
        </w:rPr>
      </w:pPr>
      <w:r w:rsidRPr="00F622BA">
        <w:rPr>
          <w:b/>
          <w:bCs/>
          <w:color w:val="000000"/>
          <w:sz w:val="28"/>
          <w:szCs w:val="28"/>
        </w:rPr>
        <w:t xml:space="preserve">Thuận lợi </w:t>
      </w:r>
    </w:p>
    <w:p w14:paraId="46279B82" w14:textId="1492BF40" w:rsidR="000A30E4" w:rsidRPr="00F622BA" w:rsidRDefault="000A30E4" w:rsidP="00F622BA">
      <w:pPr>
        <w:pStyle w:val="NormalWeb"/>
        <w:spacing w:before="0" w:beforeAutospacing="0" w:after="0" w:afterAutospacing="0" w:line="276" w:lineRule="auto"/>
        <w:ind w:left="720"/>
        <w:jc w:val="both"/>
        <w:rPr>
          <w:bCs/>
          <w:color w:val="000000"/>
          <w:sz w:val="28"/>
          <w:szCs w:val="28"/>
        </w:rPr>
      </w:pPr>
      <w:r w:rsidRPr="00F622BA">
        <w:rPr>
          <w:bCs/>
          <w:color w:val="000000"/>
          <w:sz w:val="28"/>
          <w:szCs w:val="28"/>
        </w:rPr>
        <w:lastRenderedPageBreak/>
        <w:t>- Giáo viên luôn chấp hành tốt các chủ trương, đường lối của Đảng, chính sách pháp luật của Nhà nước.</w:t>
      </w:r>
    </w:p>
    <w:p w14:paraId="44E773C1" w14:textId="18E64BE6" w:rsidR="00030935" w:rsidRPr="00F622BA" w:rsidRDefault="00030935" w:rsidP="00F622BA">
      <w:pPr>
        <w:pStyle w:val="NormalWeb"/>
        <w:spacing w:before="0" w:beforeAutospacing="0" w:after="0" w:afterAutospacing="0" w:line="276" w:lineRule="auto"/>
        <w:ind w:firstLine="720"/>
        <w:jc w:val="both"/>
        <w:rPr>
          <w:color w:val="000000"/>
          <w:sz w:val="28"/>
          <w:szCs w:val="28"/>
        </w:rPr>
      </w:pPr>
      <w:r w:rsidRPr="00F622BA">
        <w:rPr>
          <w:color w:val="000000"/>
          <w:sz w:val="28"/>
          <w:szCs w:val="28"/>
        </w:rPr>
        <w:t xml:space="preserve">- Có đủ GV để </w:t>
      </w:r>
      <w:r w:rsidR="000A30E4" w:rsidRPr="00F622BA">
        <w:rPr>
          <w:iCs/>
          <w:sz w:val="28"/>
          <w:szCs w:val="28"/>
        </w:rPr>
        <w:t>dạy học lồng ghép nội dung QPAN</w:t>
      </w:r>
      <w:r w:rsidRPr="00F622BA">
        <w:rPr>
          <w:color w:val="000000"/>
          <w:sz w:val="28"/>
          <w:szCs w:val="28"/>
        </w:rPr>
        <w:t>.</w:t>
      </w:r>
    </w:p>
    <w:p w14:paraId="7E508A8D" w14:textId="55FA78DD" w:rsidR="00030935" w:rsidRPr="00F622BA" w:rsidRDefault="00030935" w:rsidP="00F622BA">
      <w:pPr>
        <w:pStyle w:val="NormalWeb"/>
        <w:spacing w:before="0" w:beforeAutospacing="0" w:after="0" w:afterAutospacing="0" w:line="276" w:lineRule="auto"/>
        <w:ind w:firstLine="720"/>
        <w:jc w:val="both"/>
        <w:rPr>
          <w:color w:val="000000"/>
          <w:sz w:val="28"/>
          <w:szCs w:val="28"/>
        </w:rPr>
      </w:pPr>
      <w:r w:rsidRPr="00F622BA">
        <w:rPr>
          <w:color w:val="000000"/>
          <w:sz w:val="28"/>
          <w:szCs w:val="28"/>
        </w:rPr>
        <w:t>- Cơ sở vật chất tương đối đảm bảo cho việc giảng dạy chương trình.</w:t>
      </w:r>
    </w:p>
    <w:p w14:paraId="72E04273" w14:textId="41689D04" w:rsidR="00030935" w:rsidRPr="00F622BA" w:rsidRDefault="00030935" w:rsidP="00F622BA">
      <w:pPr>
        <w:pStyle w:val="NormalWeb"/>
        <w:spacing w:before="0" w:beforeAutospacing="0" w:after="0" w:afterAutospacing="0" w:line="276" w:lineRule="auto"/>
        <w:ind w:firstLine="720"/>
        <w:jc w:val="both"/>
        <w:rPr>
          <w:color w:val="000000"/>
          <w:sz w:val="28"/>
          <w:szCs w:val="28"/>
        </w:rPr>
      </w:pPr>
      <w:r w:rsidRPr="00F622BA">
        <w:rPr>
          <w:color w:val="000000"/>
          <w:sz w:val="28"/>
          <w:szCs w:val="28"/>
        </w:rPr>
        <w:t>- Thư viện nhà trường có đầy đủ các tài liệu</w:t>
      </w:r>
      <w:r w:rsidR="000A30E4" w:rsidRPr="00F622BA">
        <w:rPr>
          <w:color w:val="000000"/>
          <w:sz w:val="28"/>
          <w:szCs w:val="28"/>
        </w:rPr>
        <w:t xml:space="preserve"> phục vụ giảng dạy chương trình.</w:t>
      </w:r>
    </w:p>
    <w:p w14:paraId="6F7655B1" w14:textId="115FFCB6" w:rsidR="00030935" w:rsidRPr="00F622BA" w:rsidRDefault="00030935" w:rsidP="00F622BA">
      <w:pPr>
        <w:pStyle w:val="NormalWeb"/>
        <w:spacing w:before="0" w:beforeAutospacing="0" w:after="0" w:afterAutospacing="0" w:line="276" w:lineRule="auto"/>
        <w:ind w:firstLine="720"/>
        <w:jc w:val="both"/>
        <w:rPr>
          <w:b/>
          <w:bCs/>
          <w:color w:val="000000"/>
          <w:sz w:val="28"/>
          <w:szCs w:val="28"/>
        </w:rPr>
      </w:pPr>
      <w:r w:rsidRPr="00F622BA">
        <w:rPr>
          <w:b/>
          <w:bCs/>
          <w:color w:val="000000"/>
          <w:sz w:val="28"/>
          <w:szCs w:val="28"/>
        </w:rPr>
        <w:t>2. Khó khăn</w:t>
      </w:r>
    </w:p>
    <w:p w14:paraId="1F605056" w14:textId="02270585" w:rsidR="00030935" w:rsidRPr="00F622BA" w:rsidRDefault="00030935" w:rsidP="00F622BA">
      <w:pPr>
        <w:pStyle w:val="NormalWeb"/>
        <w:spacing w:before="0" w:beforeAutospacing="0" w:after="0" w:afterAutospacing="0" w:line="276" w:lineRule="auto"/>
        <w:ind w:firstLine="720"/>
        <w:jc w:val="both"/>
        <w:rPr>
          <w:color w:val="000000"/>
          <w:spacing w:val="-8"/>
          <w:position w:val="-2"/>
          <w:sz w:val="28"/>
          <w:szCs w:val="28"/>
        </w:rPr>
      </w:pPr>
      <w:r w:rsidRPr="00F622BA">
        <w:rPr>
          <w:color w:val="000000"/>
          <w:spacing w:val="-8"/>
          <w:position w:val="-2"/>
          <w:sz w:val="28"/>
          <w:szCs w:val="28"/>
        </w:rPr>
        <w:t>- Kinh phí chi cho các hoạt động ngoại khóa còn hạn hẹp.</w:t>
      </w:r>
    </w:p>
    <w:p w14:paraId="711402C5" w14:textId="77777777" w:rsidR="00570BCE" w:rsidRPr="00F622BA" w:rsidRDefault="00570BCE" w:rsidP="00F622BA">
      <w:pPr>
        <w:pStyle w:val="NormalWeb"/>
        <w:spacing w:before="0" w:beforeAutospacing="0" w:after="0" w:afterAutospacing="0" w:line="276" w:lineRule="auto"/>
        <w:ind w:firstLine="720"/>
        <w:jc w:val="both"/>
        <w:rPr>
          <w:b/>
          <w:bCs/>
          <w:color w:val="000000"/>
          <w:sz w:val="28"/>
          <w:szCs w:val="28"/>
        </w:rPr>
      </w:pPr>
    </w:p>
    <w:p w14:paraId="4CF6C5D0" w14:textId="66DCD763" w:rsidR="00030935" w:rsidRDefault="00030935" w:rsidP="00131FCB">
      <w:pPr>
        <w:pStyle w:val="NormalWeb"/>
        <w:spacing w:before="0" w:beforeAutospacing="0" w:after="0" w:afterAutospacing="0" w:line="276" w:lineRule="auto"/>
        <w:ind w:firstLine="720"/>
        <w:rPr>
          <w:b/>
          <w:bCs/>
          <w:color w:val="000000"/>
          <w:sz w:val="26"/>
          <w:szCs w:val="26"/>
          <w:lang w:val="vi-VN"/>
        </w:rPr>
      </w:pPr>
      <w:r w:rsidRPr="00B56683">
        <w:rPr>
          <w:b/>
          <w:bCs/>
          <w:color w:val="000000"/>
          <w:sz w:val="26"/>
          <w:szCs w:val="26"/>
        </w:rPr>
        <w:t>III. NỘI DUNG, PHÂN PHỐI CHƯƠNG TRÌNH GIÁO DỤC ĐỊA PHƯƠNG ĐƯỢC LỒNG GHÉP VÀO CÁC MÔN HỌC:</w:t>
      </w:r>
    </w:p>
    <w:p w14:paraId="3CA3CB04" w14:textId="77777777" w:rsidR="00014229" w:rsidRPr="00014229" w:rsidRDefault="00014229" w:rsidP="00131FCB">
      <w:pPr>
        <w:pStyle w:val="NormalWeb"/>
        <w:spacing w:before="0" w:beforeAutospacing="0" w:after="0" w:afterAutospacing="0" w:line="276" w:lineRule="auto"/>
        <w:ind w:firstLine="720"/>
        <w:rPr>
          <w:b/>
          <w:bCs/>
          <w:color w:val="000000"/>
          <w:sz w:val="26"/>
          <w:szCs w:val="26"/>
          <w:lang w:val="vi-VN"/>
        </w:rPr>
      </w:pPr>
    </w:p>
    <w:p w14:paraId="52CCD9DE" w14:textId="537295FA" w:rsidR="00570BCE" w:rsidRPr="00014229" w:rsidRDefault="00014229" w:rsidP="00014229">
      <w:pPr>
        <w:pStyle w:val="NormalWeb"/>
        <w:spacing w:before="0" w:beforeAutospacing="0" w:after="0" w:afterAutospacing="0" w:line="276" w:lineRule="auto"/>
        <w:rPr>
          <w:b/>
          <w:bCs/>
          <w:color w:val="000000"/>
          <w:sz w:val="28"/>
          <w:szCs w:val="28"/>
          <w:lang w:val="vi-VN"/>
        </w:rPr>
      </w:pPr>
      <w:r>
        <w:rPr>
          <w:b/>
          <w:bCs/>
          <w:color w:val="000000"/>
          <w:sz w:val="26"/>
          <w:szCs w:val="26"/>
          <w:lang w:val="vi-VN"/>
        </w:rPr>
        <w:t xml:space="preserve">  </w:t>
      </w:r>
      <w:r w:rsidR="00E920D9" w:rsidRPr="00014229">
        <w:rPr>
          <w:b/>
          <w:bCs/>
          <w:color w:val="000000"/>
          <w:sz w:val="28"/>
          <w:szCs w:val="28"/>
        </w:rPr>
        <w:t>Môn Tiếng Việt</w:t>
      </w:r>
    </w:p>
    <w:tbl>
      <w:tblPr>
        <w:tblStyle w:val="TableGrid"/>
        <w:tblW w:w="9952" w:type="dxa"/>
        <w:tblInd w:w="108" w:type="dxa"/>
        <w:tblLayout w:type="fixed"/>
        <w:tblLook w:val="04A0" w:firstRow="1" w:lastRow="0" w:firstColumn="1" w:lastColumn="0" w:noHBand="0" w:noVBand="1"/>
      </w:tblPr>
      <w:tblGrid>
        <w:gridCol w:w="905"/>
        <w:gridCol w:w="905"/>
        <w:gridCol w:w="1767"/>
        <w:gridCol w:w="900"/>
        <w:gridCol w:w="3600"/>
        <w:gridCol w:w="1875"/>
      </w:tblGrid>
      <w:tr w:rsidR="00737472" w:rsidRPr="00AD11F4" w14:paraId="6AC87DD8" w14:textId="77777777" w:rsidTr="004317BE">
        <w:trPr>
          <w:trHeight w:val="618"/>
        </w:trPr>
        <w:tc>
          <w:tcPr>
            <w:tcW w:w="905" w:type="dxa"/>
            <w:vMerge w:val="restart"/>
            <w:vAlign w:val="center"/>
          </w:tcPr>
          <w:p w14:paraId="6D4EC0E4" w14:textId="77777777" w:rsidR="00737472" w:rsidRPr="00AD11F4" w:rsidRDefault="00737472" w:rsidP="002A3507">
            <w:pPr>
              <w:pBdr>
                <w:top w:val="nil"/>
                <w:left w:val="nil"/>
                <w:bottom w:val="nil"/>
                <w:right w:val="nil"/>
                <w:between w:val="nil"/>
              </w:pBdr>
              <w:jc w:val="center"/>
              <w:rPr>
                <w:color w:val="000000" w:themeColor="text1"/>
                <w:sz w:val="24"/>
                <w:szCs w:val="24"/>
              </w:rPr>
            </w:pPr>
            <w:r w:rsidRPr="00AD11F4">
              <w:rPr>
                <w:b/>
                <w:color w:val="000000" w:themeColor="text1"/>
                <w:sz w:val="24"/>
                <w:szCs w:val="24"/>
                <w:highlight w:val="white"/>
              </w:rPr>
              <w:t>Tuần/ Tháng</w:t>
            </w:r>
          </w:p>
          <w:p w14:paraId="014AD2C2" w14:textId="77777777" w:rsidR="00737472" w:rsidRPr="00AD11F4" w:rsidRDefault="00737472" w:rsidP="002A3507">
            <w:pPr>
              <w:jc w:val="center"/>
              <w:rPr>
                <w:b/>
                <w:color w:val="000000" w:themeColor="text1"/>
                <w:sz w:val="24"/>
                <w:szCs w:val="24"/>
              </w:rPr>
            </w:pPr>
          </w:p>
        </w:tc>
        <w:tc>
          <w:tcPr>
            <w:tcW w:w="3572" w:type="dxa"/>
            <w:gridSpan w:val="3"/>
            <w:vAlign w:val="center"/>
          </w:tcPr>
          <w:p w14:paraId="2E840D8E" w14:textId="77777777" w:rsidR="00737472" w:rsidRPr="00AD11F4" w:rsidRDefault="00737472" w:rsidP="002A3507">
            <w:pPr>
              <w:pBdr>
                <w:top w:val="nil"/>
                <w:left w:val="nil"/>
                <w:bottom w:val="nil"/>
                <w:right w:val="nil"/>
                <w:between w:val="nil"/>
              </w:pBdr>
              <w:jc w:val="center"/>
              <w:rPr>
                <w:color w:val="000000" w:themeColor="text1"/>
                <w:sz w:val="24"/>
                <w:szCs w:val="24"/>
              </w:rPr>
            </w:pPr>
            <w:r w:rsidRPr="00AD11F4">
              <w:rPr>
                <w:b/>
                <w:color w:val="000000" w:themeColor="text1"/>
                <w:sz w:val="24"/>
                <w:szCs w:val="24"/>
                <w:highlight w:val="white"/>
              </w:rPr>
              <w:t>Chương trình và sách giáo khoa</w:t>
            </w:r>
          </w:p>
          <w:p w14:paraId="1B08D974" w14:textId="77777777" w:rsidR="00737472" w:rsidRPr="00AD11F4" w:rsidRDefault="00737472" w:rsidP="002A3507">
            <w:pPr>
              <w:jc w:val="center"/>
              <w:rPr>
                <w:b/>
                <w:color w:val="000000" w:themeColor="text1"/>
                <w:sz w:val="24"/>
                <w:szCs w:val="24"/>
              </w:rPr>
            </w:pPr>
          </w:p>
        </w:tc>
        <w:tc>
          <w:tcPr>
            <w:tcW w:w="3600" w:type="dxa"/>
            <w:vMerge w:val="restart"/>
            <w:vAlign w:val="center"/>
          </w:tcPr>
          <w:p w14:paraId="3D8B0674" w14:textId="77777777" w:rsidR="00737472" w:rsidRPr="00AD11F4" w:rsidRDefault="00737472" w:rsidP="002A3507">
            <w:pPr>
              <w:pBdr>
                <w:top w:val="nil"/>
                <w:left w:val="nil"/>
                <w:bottom w:val="nil"/>
                <w:right w:val="nil"/>
                <w:between w:val="nil"/>
              </w:pBdr>
              <w:jc w:val="center"/>
              <w:rPr>
                <w:b/>
                <w:color w:val="000000" w:themeColor="text1"/>
                <w:sz w:val="24"/>
                <w:szCs w:val="24"/>
                <w:highlight w:val="white"/>
              </w:rPr>
            </w:pPr>
            <w:r w:rsidRPr="00AD11F4">
              <w:rPr>
                <w:b/>
                <w:color w:val="000000" w:themeColor="text1"/>
                <w:sz w:val="24"/>
                <w:szCs w:val="24"/>
                <w:highlight w:val="white"/>
              </w:rPr>
              <w:t>Nội dung điều chỉnh, bổ sung (nếu có)</w:t>
            </w:r>
          </w:p>
          <w:p w14:paraId="19836107" w14:textId="77777777" w:rsidR="00737472" w:rsidRPr="00AD11F4" w:rsidRDefault="00737472" w:rsidP="002A3507">
            <w:pPr>
              <w:jc w:val="center"/>
              <w:rPr>
                <w:b/>
                <w:color w:val="000000" w:themeColor="text1"/>
                <w:sz w:val="24"/>
                <w:szCs w:val="24"/>
                <w:highlight w:val="white"/>
              </w:rPr>
            </w:pPr>
          </w:p>
          <w:p w14:paraId="602E1345" w14:textId="77777777" w:rsidR="00737472" w:rsidRPr="00AD11F4" w:rsidRDefault="00737472" w:rsidP="002A3507">
            <w:pPr>
              <w:jc w:val="center"/>
              <w:rPr>
                <w:b/>
                <w:color w:val="000000" w:themeColor="text1"/>
                <w:sz w:val="24"/>
                <w:szCs w:val="24"/>
              </w:rPr>
            </w:pPr>
          </w:p>
        </w:tc>
        <w:tc>
          <w:tcPr>
            <w:tcW w:w="1875" w:type="dxa"/>
            <w:vMerge w:val="restart"/>
            <w:vAlign w:val="center"/>
          </w:tcPr>
          <w:p w14:paraId="3F6720EB" w14:textId="77777777" w:rsidR="00737472" w:rsidRPr="00AD11F4" w:rsidRDefault="00737472" w:rsidP="002A3507">
            <w:pPr>
              <w:jc w:val="center"/>
              <w:rPr>
                <w:b/>
                <w:color w:val="000000" w:themeColor="text1"/>
                <w:sz w:val="24"/>
                <w:szCs w:val="24"/>
                <w:highlight w:val="white"/>
              </w:rPr>
            </w:pPr>
          </w:p>
          <w:p w14:paraId="7266BF5E" w14:textId="77777777" w:rsidR="00737472" w:rsidRPr="00AD11F4" w:rsidRDefault="00737472" w:rsidP="002A3507">
            <w:pPr>
              <w:jc w:val="center"/>
              <w:rPr>
                <w:color w:val="000000" w:themeColor="text1"/>
                <w:sz w:val="24"/>
                <w:szCs w:val="24"/>
              </w:rPr>
            </w:pPr>
            <w:r w:rsidRPr="00AD11F4">
              <w:rPr>
                <w:b/>
                <w:color w:val="000000" w:themeColor="text1"/>
                <w:sz w:val="24"/>
                <w:szCs w:val="24"/>
                <w:shd w:val="clear" w:color="auto" w:fill="FFFFFF" w:themeFill="background1"/>
              </w:rPr>
              <w:t>Ghi chú</w:t>
            </w:r>
          </w:p>
        </w:tc>
      </w:tr>
      <w:tr w:rsidR="00737472" w:rsidRPr="00AD11F4" w14:paraId="6FFE5C3C" w14:textId="77777777" w:rsidTr="004317BE">
        <w:trPr>
          <w:trHeight w:val="1272"/>
        </w:trPr>
        <w:tc>
          <w:tcPr>
            <w:tcW w:w="905" w:type="dxa"/>
            <w:vMerge/>
            <w:vAlign w:val="center"/>
          </w:tcPr>
          <w:p w14:paraId="2890BBAF" w14:textId="77777777" w:rsidR="00737472" w:rsidRPr="00AD11F4" w:rsidRDefault="00737472" w:rsidP="002A3507">
            <w:pPr>
              <w:jc w:val="both"/>
              <w:rPr>
                <w:b/>
                <w:color w:val="000000" w:themeColor="text1"/>
                <w:sz w:val="24"/>
                <w:szCs w:val="24"/>
              </w:rPr>
            </w:pPr>
          </w:p>
        </w:tc>
        <w:tc>
          <w:tcPr>
            <w:tcW w:w="905" w:type="dxa"/>
            <w:vAlign w:val="center"/>
          </w:tcPr>
          <w:p w14:paraId="537CF7EC" w14:textId="77777777" w:rsidR="00737472" w:rsidRPr="00AD11F4" w:rsidRDefault="00737472" w:rsidP="002A3507">
            <w:pPr>
              <w:pBdr>
                <w:top w:val="nil"/>
                <w:left w:val="nil"/>
                <w:bottom w:val="nil"/>
                <w:right w:val="nil"/>
                <w:between w:val="nil"/>
              </w:pBdr>
              <w:jc w:val="center"/>
              <w:rPr>
                <w:b/>
                <w:color w:val="000000" w:themeColor="text1"/>
                <w:sz w:val="24"/>
                <w:szCs w:val="24"/>
                <w:highlight w:val="white"/>
              </w:rPr>
            </w:pPr>
            <w:r w:rsidRPr="00AD11F4">
              <w:rPr>
                <w:b/>
                <w:color w:val="000000" w:themeColor="text1"/>
                <w:sz w:val="24"/>
                <w:szCs w:val="24"/>
                <w:highlight w:val="white"/>
              </w:rPr>
              <w:t>Chủ đề/</w:t>
            </w:r>
          </w:p>
          <w:p w14:paraId="7C400048" w14:textId="77777777" w:rsidR="00737472" w:rsidRPr="00AD11F4" w:rsidRDefault="00737472" w:rsidP="002A3507">
            <w:pPr>
              <w:pBdr>
                <w:top w:val="nil"/>
                <w:left w:val="nil"/>
                <w:bottom w:val="nil"/>
                <w:right w:val="nil"/>
                <w:between w:val="nil"/>
              </w:pBdr>
              <w:jc w:val="center"/>
              <w:rPr>
                <w:b/>
                <w:color w:val="000000" w:themeColor="text1"/>
                <w:sz w:val="24"/>
                <w:szCs w:val="24"/>
                <w:highlight w:val="white"/>
              </w:rPr>
            </w:pPr>
            <w:r w:rsidRPr="00AD11F4">
              <w:rPr>
                <w:b/>
                <w:color w:val="000000" w:themeColor="text1"/>
                <w:sz w:val="24"/>
                <w:szCs w:val="24"/>
                <w:highlight w:val="white"/>
              </w:rPr>
              <w:t>Mạch nội dung</w:t>
            </w:r>
          </w:p>
        </w:tc>
        <w:tc>
          <w:tcPr>
            <w:tcW w:w="1767" w:type="dxa"/>
            <w:vAlign w:val="center"/>
          </w:tcPr>
          <w:p w14:paraId="3E57CB68" w14:textId="77777777" w:rsidR="00737472" w:rsidRPr="00AD11F4" w:rsidRDefault="00737472" w:rsidP="002A3507">
            <w:pPr>
              <w:jc w:val="center"/>
              <w:rPr>
                <w:color w:val="000000" w:themeColor="text1"/>
                <w:sz w:val="24"/>
                <w:szCs w:val="24"/>
              </w:rPr>
            </w:pPr>
            <w:r w:rsidRPr="00AD11F4">
              <w:rPr>
                <w:b/>
                <w:color w:val="000000" w:themeColor="text1"/>
                <w:sz w:val="24"/>
                <w:szCs w:val="24"/>
                <w:highlight w:val="white"/>
              </w:rPr>
              <w:t>Tên bài học</w:t>
            </w:r>
          </w:p>
        </w:tc>
        <w:tc>
          <w:tcPr>
            <w:tcW w:w="900" w:type="dxa"/>
            <w:vAlign w:val="center"/>
          </w:tcPr>
          <w:p w14:paraId="49233B5C" w14:textId="0977B336" w:rsidR="00737472" w:rsidRPr="00AD11F4" w:rsidRDefault="00737472" w:rsidP="002A3507">
            <w:pPr>
              <w:jc w:val="center"/>
              <w:rPr>
                <w:color w:val="000000" w:themeColor="text1"/>
                <w:sz w:val="24"/>
                <w:szCs w:val="24"/>
              </w:rPr>
            </w:pPr>
          </w:p>
        </w:tc>
        <w:tc>
          <w:tcPr>
            <w:tcW w:w="3600" w:type="dxa"/>
            <w:vMerge/>
          </w:tcPr>
          <w:p w14:paraId="67A90572" w14:textId="77777777" w:rsidR="00737472" w:rsidRPr="00AD11F4" w:rsidRDefault="00737472" w:rsidP="002A3507">
            <w:pPr>
              <w:jc w:val="both"/>
              <w:rPr>
                <w:b/>
                <w:color w:val="000000" w:themeColor="text1"/>
                <w:sz w:val="24"/>
                <w:szCs w:val="24"/>
              </w:rPr>
            </w:pPr>
          </w:p>
        </w:tc>
        <w:tc>
          <w:tcPr>
            <w:tcW w:w="1875" w:type="dxa"/>
            <w:vMerge/>
          </w:tcPr>
          <w:p w14:paraId="52039F2D" w14:textId="77777777" w:rsidR="00737472" w:rsidRPr="00AD11F4" w:rsidRDefault="00737472" w:rsidP="002A3507">
            <w:pPr>
              <w:jc w:val="both"/>
              <w:rPr>
                <w:b/>
                <w:color w:val="000000" w:themeColor="text1"/>
                <w:sz w:val="24"/>
                <w:szCs w:val="24"/>
              </w:rPr>
            </w:pPr>
          </w:p>
        </w:tc>
      </w:tr>
      <w:tr w:rsidR="00737472" w:rsidRPr="00AD11F4" w14:paraId="29F232D7" w14:textId="77777777" w:rsidTr="004317BE">
        <w:trPr>
          <w:trHeight w:val="1268"/>
        </w:trPr>
        <w:tc>
          <w:tcPr>
            <w:tcW w:w="905" w:type="dxa"/>
          </w:tcPr>
          <w:p w14:paraId="0C25504D" w14:textId="77777777" w:rsidR="00737472" w:rsidRPr="00AD11F4" w:rsidRDefault="00737472" w:rsidP="002A3507">
            <w:pPr>
              <w:contextualSpacing/>
              <w:jc w:val="center"/>
              <w:rPr>
                <w:b/>
                <w:color w:val="000000" w:themeColor="text1"/>
                <w:sz w:val="24"/>
                <w:szCs w:val="24"/>
              </w:rPr>
            </w:pPr>
            <w:r w:rsidRPr="00AD11F4">
              <w:rPr>
                <w:b/>
                <w:color w:val="000000" w:themeColor="text1"/>
                <w:sz w:val="24"/>
                <w:szCs w:val="24"/>
              </w:rPr>
              <w:t>Tuần 23</w:t>
            </w:r>
          </w:p>
          <w:p w14:paraId="541EE660" w14:textId="77777777" w:rsidR="00737472" w:rsidRPr="00AD11F4" w:rsidRDefault="00737472" w:rsidP="00E920D9">
            <w:pPr>
              <w:contextualSpacing/>
              <w:jc w:val="center"/>
              <w:rPr>
                <w:color w:val="000000" w:themeColor="text1"/>
                <w:sz w:val="24"/>
                <w:szCs w:val="24"/>
              </w:rPr>
            </w:pPr>
          </w:p>
        </w:tc>
        <w:tc>
          <w:tcPr>
            <w:tcW w:w="905" w:type="dxa"/>
          </w:tcPr>
          <w:p w14:paraId="4078D80D" w14:textId="77777777" w:rsidR="00737472" w:rsidRPr="0000491D" w:rsidRDefault="00737472" w:rsidP="002A3507">
            <w:pPr>
              <w:contextualSpacing/>
              <w:jc w:val="center"/>
              <w:rPr>
                <w:b/>
                <w:bCs/>
                <w:color w:val="000000" w:themeColor="text1"/>
                <w:sz w:val="24"/>
                <w:szCs w:val="24"/>
              </w:rPr>
            </w:pPr>
            <w:r w:rsidRPr="0000491D">
              <w:rPr>
                <w:b/>
                <w:bCs/>
                <w:color w:val="000000" w:themeColor="text1"/>
                <w:sz w:val="24"/>
                <w:szCs w:val="24"/>
              </w:rPr>
              <w:t>Chủ điểm 6:</w:t>
            </w:r>
          </w:p>
          <w:p w14:paraId="77054921" w14:textId="77777777" w:rsidR="00737472" w:rsidRPr="00AD11F4" w:rsidRDefault="00737472" w:rsidP="002A3507">
            <w:pPr>
              <w:jc w:val="center"/>
              <w:rPr>
                <w:b/>
                <w:bCs/>
                <w:color w:val="000000" w:themeColor="text1"/>
                <w:sz w:val="24"/>
                <w:szCs w:val="24"/>
              </w:rPr>
            </w:pPr>
            <w:r w:rsidRPr="00AD11F4">
              <w:rPr>
                <w:b/>
                <w:bCs/>
                <w:color w:val="000000" w:themeColor="text1"/>
                <w:sz w:val="24"/>
                <w:szCs w:val="24"/>
              </w:rPr>
              <w:t>Uống nước</w:t>
            </w:r>
          </w:p>
          <w:p w14:paraId="20D37219" w14:textId="77777777" w:rsidR="00737472" w:rsidRPr="00AD11F4" w:rsidRDefault="00737472" w:rsidP="002A3507">
            <w:pPr>
              <w:jc w:val="center"/>
              <w:rPr>
                <w:b/>
                <w:color w:val="000000" w:themeColor="text1"/>
                <w:sz w:val="24"/>
                <w:szCs w:val="24"/>
              </w:rPr>
            </w:pPr>
            <w:r w:rsidRPr="00AD11F4">
              <w:rPr>
                <w:b/>
                <w:bCs/>
                <w:color w:val="000000" w:themeColor="text1"/>
                <w:sz w:val="24"/>
                <w:szCs w:val="24"/>
              </w:rPr>
              <w:t>nhớ nguồn</w:t>
            </w:r>
          </w:p>
        </w:tc>
        <w:tc>
          <w:tcPr>
            <w:tcW w:w="1767" w:type="dxa"/>
            <w:vAlign w:val="center"/>
          </w:tcPr>
          <w:p w14:paraId="6ACCED57" w14:textId="77777777" w:rsidR="00737472" w:rsidRPr="00AD11F4" w:rsidRDefault="00737472" w:rsidP="002A3507">
            <w:pPr>
              <w:jc w:val="both"/>
              <w:rPr>
                <w:b/>
                <w:bCs/>
                <w:color w:val="000000" w:themeColor="text1"/>
                <w:sz w:val="24"/>
                <w:szCs w:val="24"/>
              </w:rPr>
            </w:pPr>
            <w:r w:rsidRPr="00AD11F4">
              <w:rPr>
                <w:b/>
                <w:bCs/>
                <w:color w:val="000000" w:themeColor="text1"/>
                <w:sz w:val="24"/>
                <w:szCs w:val="24"/>
              </w:rPr>
              <w:t>Bài 10: Cảm xúc Trường Sa</w:t>
            </w:r>
          </w:p>
          <w:p w14:paraId="52BA0EA7" w14:textId="77777777" w:rsidR="00737472" w:rsidRPr="00AD11F4" w:rsidRDefault="00737472" w:rsidP="002A3507">
            <w:pPr>
              <w:jc w:val="both"/>
              <w:rPr>
                <w:color w:val="000000" w:themeColor="text1"/>
                <w:sz w:val="24"/>
                <w:szCs w:val="24"/>
              </w:rPr>
            </w:pPr>
            <w:r w:rsidRPr="00AD11F4">
              <w:rPr>
                <w:b/>
                <w:color w:val="000000" w:themeColor="text1"/>
                <w:sz w:val="24"/>
                <w:szCs w:val="24"/>
              </w:rPr>
              <w:t xml:space="preserve">Đọc: </w:t>
            </w:r>
            <w:r w:rsidRPr="00AD11F4">
              <w:rPr>
                <w:i/>
                <w:color w:val="000000" w:themeColor="text1"/>
                <w:sz w:val="24"/>
                <w:szCs w:val="24"/>
              </w:rPr>
              <w:t>Cảm xúc Trường Sa</w:t>
            </w:r>
          </w:p>
        </w:tc>
        <w:tc>
          <w:tcPr>
            <w:tcW w:w="900" w:type="dxa"/>
            <w:vAlign w:val="center"/>
          </w:tcPr>
          <w:p w14:paraId="46D0F3CF" w14:textId="5022C727" w:rsidR="00737472" w:rsidRPr="0000491D" w:rsidRDefault="00737472" w:rsidP="002A3507">
            <w:pPr>
              <w:jc w:val="center"/>
              <w:rPr>
                <w:rFonts w:eastAsia="Calibri"/>
                <w:color w:val="000000" w:themeColor="text1"/>
                <w:sz w:val="24"/>
                <w:szCs w:val="24"/>
              </w:rPr>
            </w:pPr>
          </w:p>
        </w:tc>
        <w:tc>
          <w:tcPr>
            <w:tcW w:w="3600" w:type="dxa"/>
            <w:vAlign w:val="center"/>
          </w:tcPr>
          <w:p w14:paraId="59262F8E" w14:textId="77777777" w:rsidR="00737472" w:rsidRPr="00AD11F4" w:rsidRDefault="00737472" w:rsidP="002A3507">
            <w:pPr>
              <w:rPr>
                <w:b/>
                <w:color w:val="000000" w:themeColor="text1"/>
                <w:sz w:val="24"/>
                <w:szCs w:val="24"/>
              </w:rPr>
            </w:pPr>
            <w:r w:rsidRPr="00AD11F4">
              <w:rPr>
                <w:b/>
                <w:color w:val="000000" w:themeColor="text1"/>
                <w:sz w:val="24"/>
                <w:szCs w:val="24"/>
              </w:rPr>
              <w:t>*GDQPAN:</w:t>
            </w:r>
          </w:p>
          <w:p w14:paraId="28FB2EE2" w14:textId="77777777" w:rsidR="00737472" w:rsidRPr="00AD11F4" w:rsidRDefault="00737472" w:rsidP="002A3507">
            <w:pPr>
              <w:rPr>
                <w:b/>
                <w:color w:val="000000" w:themeColor="text1"/>
                <w:sz w:val="24"/>
                <w:szCs w:val="24"/>
              </w:rPr>
            </w:pPr>
            <w:r w:rsidRPr="00AD11F4">
              <w:rPr>
                <w:color w:val="000000" w:themeColor="text1"/>
                <w:sz w:val="24"/>
                <w:szCs w:val="24"/>
              </w:rPr>
              <w:t>Ca ngợi tinh thần vượt khó của các chiến sĩ làm nhiệm vụ ngoài đảo xa. Khẳng định Trường Sa và Hoàng Sa là của Việt Nam</w:t>
            </w:r>
          </w:p>
        </w:tc>
        <w:tc>
          <w:tcPr>
            <w:tcW w:w="1875" w:type="dxa"/>
          </w:tcPr>
          <w:p w14:paraId="56BD938C" w14:textId="77777777" w:rsidR="00737472" w:rsidRPr="00AD11F4" w:rsidRDefault="00737472" w:rsidP="002A3507">
            <w:pPr>
              <w:jc w:val="both"/>
              <w:rPr>
                <w:color w:val="000000" w:themeColor="text1"/>
                <w:sz w:val="24"/>
                <w:szCs w:val="24"/>
              </w:rPr>
            </w:pPr>
            <w:r w:rsidRPr="00AD11F4">
              <w:rPr>
                <w:color w:val="000000" w:themeColor="text1"/>
                <w:sz w:val="24"/>
                <w:szCs w:val="24"/>
              </w:rPr>
              <w:t xml:space="preserve">- </w:t>
            </w:r>
            <w:r w:rsidRPr="0000491D">
              <w:rPr>
                <w:color w:val="000000" w:themeColor="text1"/>
                <w:sz w:val="24"/>
                <w:szCs w:val="24"/>
              </w:rPr>
              <w:t>K</w:t>
            </w:r>
            <w:r w:rsidRPr="00AD11F4">
              <w:rPr>
                <w:color w:val="000000" w:themeColor="text1"/>
                <w:sz w:val="24"/>
                <w:szCs w:val="24"/>
              </w:rPr>
              <w:t>hởi động</w:t>
            </w:r>
          </w:p>
          <w:p w14:paraId="41D23AB9" w14:textId="77777777" w:rsidR="00737472" w:rsidRPr="00AD11F4" w:rsidRDefault="00737472" w:rsidP="002A3507">
            <w:pPr>
              <w:jc w:val="both"/>
              <w:rPr>
                <w:color w:val="000000" w:themeColor="text1"/>
                <w:sz w:val="24"/>
                <w:szCs w:val="24"/>
              </w:rPr>
            </w:pPr>
            <w:r w:rsidRPr="00AD11F4">
              <w:rPr>
                <w:color w:val="000000" w:themeColor="text1"/>
                <w:sz w:val="24"/>
                <w:szCs w:val="24"/>
              </w:rPr>
              <w:t xml:space="preserve">- Khám phá </w:t>
            </w:r>
          </w:p>
          <w:p w14:paraId="3923B562" w14:textId="77777777" w:rsidR="00737472" w:rsidRPr="0000491D" w:rsidRDefault="00737472" w:rsidP="002A3507">
            <w:pPr>
              <w:jc w:val="both"/>
              <w:rPr>
                <w:color w:val="000000" w:themeColor="text1"/>
                <w:sz w:val="24"/>
                <w:szCs w:val="24"/>
              </w:rPr>
            </w:pPr>
            <w:r w:rsidRPr="0000491D">
              <w:rPr>
                <w:color w:val="000000" w:themeColor="text1"/>
                <w:sz w:val="24"/>
                <w:szCs w:val="24"/>
              </w:rPr>
              <w:t>- Vận dụng</w:t>
            </w:r>
          </w:p>
        </w:tc>
      </w:tr>
      <w:tr w:rsidR="00737472" w:rsidRPr="00AD11F4" w14:paraId="35F934F2" w14:textId="77777777" w:rsidTr="004317BE">
        <w:trPr>
          <w:trHeight w:val="1868"/>
        </w:trPr>
        <w:tc>
          <w:tcPr>
            <w:tcW w:w="905" w:type="dxa"/>
          </w:tcPr>
          <w:p w14:paraId="4B952B76" w14:textId="77777777" w:rsidR="00737472" w:rsidRPr="00AD11F4" w:rsidRDefault="00737472" w:rsidP="002A3507">
            <w:pPr>
              <w:jc w:val="center"/>
              <w:rPr>
                <w:b/>
                <w:color w:val="000000" w:themeColor="text1"/>
                <w:sz w:val="24"/>
                <w:szCs w:val="24"/>
              </w:rPr>
            </w:pPr>
            <w:r w:rsidRPr="00AD11F4">
              <w:rPr>
                <w:b/>
                <w:color w:val="000000" w:themeColor="text1"/>
                <w:sz w:val="24"/>
                <w:szCs w:val="24"/>
              </w:rPr>
              <w:t>Tuần 26</w:t>
            </w:r>
          </w:p>
          <w:p w14:paraId="34B1210A" w14:textId="4D2F67B7" w:rsidR="00737472" w:rsidRPr="00AD11F4" w:rsidRDefault="00737472" w:rsidP="002A3507">
            <w:pPr>
              <w:jc w:val="center"/>
              <w:rPr>
                <w:color w:val="000000" w:themeColor="text1"/>
                <w:sz w:val="24"/>
                <w:szCs w:val="24"/>
              </w:rPr>
            </w:pPr>
          </w:p>
        </w:tc>
        <w:tc>
          <w:tcPr>
            <w:tcW w:w="905" w:type="dxa"/>
          </w:tcPr>
          <w:p w14:paraId="0A4D47F0" w14:textId="77777777" w:rsidR="00737472" w:rsidRPr="0000491D" w:rsidRDefault="00737472" w:rsidP="002A3507">
            <w:pPr>
              <w:contextualSpacing/>
              <w:jc w:val="center"/>
              <w:rPr>
                <w:b/>
                <w:bCs/>
                <w:color w:val="000000" w:themeColor="text1"/>
                <w:sz w:val="24"/>
                <w:szCs w:val="24"/>
              </w:rPr>
            </w:pPr>
            <w:r w:rsidRPr="0000491D">
              <w:rPr>
                <w:b/>
                <w:bCs/>
                <w:color w:val="000000" w:themeColor="text1"/>
                <w:sz w:val="24"/>
                <w:szCs w:val="24"/>
              </w:rPr>
              <w:t>Chủ điểm 6:</w:t>
            </w:r>
          </w:p>
          <w:p w14:paraId="51CD8AB8" w14:textId="77777777" w:rsidR="00737472" w:rsidRPr="00AD11F4" w:rsidRDefault="00737472" w:rsidP="002A3507">
            <w:pPr>
              <w:jc w:val="center"/>
              <w:rPr>
                <w:b/>
                <w:bCs/>
                <w:color w:val="000000" w:themeColor="text1"/>
                <w:sz w:val="24"/>
                <w:szCs w:val="24"/>
              </w:rPr>
            </w:pPr>
            <w:r w:rsidRPr="00AD11F4">
              <w:rPr>
                <w:b/>
                <w:bCs/>
                <w:color w:val="000000" w:themeColor="text1"/>
                <w:sz w:val="24"/>
                <w:szCs w:val="24"/>
              </w:rPr>
              <w:t>Uống nước</w:t>
            </w:r>
          </w:p>
          <w:p w14:paraId="554F8817" w14:textId="77777777" w:rsidR="00737472" w:rsidRPr="00AD11F4" w:rsidRDefault="00737472" w:rsidP="002A3507">
            <w:pPr>
              <w:jc w:val="center"/>
              <w:rPr>
                <w:b/>
                <w:color w:val="000000" w:themeColor="text1"/>
                <w:sz w:val="24"/>
                <w:szCs w:val="24"/>
              </w:rPr>
            </w:pPr>
            <w:r w:rsidRPr="00AD11F4">
              <w:rPr>
                <w:b/>
                <w:bCs/>
                <w:color w:val="000000" w:themeColor="text1"/>
                <w:sz w:val="24"/>
                <w:szCs w:val="24"/>
              </w:rPr>
              <w:t>nhớ nguồn</w:t>
            </w:r>
          </w:p>
        </w:tc>
        <w:tc>
          <w:tcPr>
            <w:tcW w:w="1767" w:type="dxa"/>
          </w:tcPr>
          <w:p w14:paraId="6724ACA0" w14:textId="77777777" w:rsidR="00737472" w:rsidRPr="00AD11F4" w:rsidRDefault="00737472" w:rsidP="002A3507">
            <w:pPr>
              <w:jc w:val="both"/>
              <w:rPr>
                <w:b/>
                <w:bCs/>
                <w:color w:val="000000" w:themeColor="text1"/>
                <w:sz w:val="24"/>
                <w:szCs w:val="24"/>
              </w:rPr>
            </w:pPr>
            <w:r w:rsidRPr="00AD11F4">
              <w:rPr>
                <w:b/>
                <w:bCs/>
                <w:color w:val="000000" w:themeColor="text1"/>
                <w:sz w:val="24"/>
                <w:szCs w:val="24"/>
              </w:rPr>
              <w:t>Bài 16: Ngựa biên phòng</w:t>
            </w:r>
          </w:p>
          <w:p w14:paraId="04FF60E7" w14:textId="77777777" w:rsidR="00737472" w:rsidRPr="00AD11F4" w:rsidRDefault="00737472" w:rsidP="002A3507">
            <w:pPr>
              <w:jc w:val="both"/>
              <w:rPr>
                <w:color w:val="000000" w:themeColor="text1"/>
                <w:sz w:val="24"/>
                <w:szCs w:val="24"/>
              </w:rPr>
            </w:pPr>
            <w:r w:rsidRPr="00AD11F4">
              <w:rPr>
                <w:b/>
                <w:color w:val="000000" w:themeColor="text1"/>
                <w:sz w:val="24"/>
                <w:szCs w:val="24"/>
              </w:rPr>
              <w:t xml:space="preserve">Đọc: </w:t>
            </w:r>
            <w:r w:rsidRPr="00AD11F4">
              <w:rPr>
                <w:color w:val="000000" w:themeColor="text1"/>
                <w:sz w:val="24"/>
                <w:szCs w:val="24"/>
              </w:rPr>
              <w:t>Ngựa biên phòng</w:t>
            </w:r>
          </w:p>
        </w:tc>
        <w:tc>
          <w:tcPr>
            <w:tcW w:w="900" w:type="dxa"/>
          </w:tcPr>
          <w:p w14:paraId="54352B2C" w14:textId="613F0745" w:rsidR="00737472" w:rsidRPr="0000491D" w:rsidRDefault="00737472" w:rsidP="002A3507">
            <w:pPr>
              <w:jc w:val="center"/>
              <w:rPr>
                <w:rFonts w:eastAsia="Calibri"/>
                <w:color w:val="000000" w:themeColor="text1"/>
                <w:sz w:val="24"/>
                <w:szCs w:val="24"/>
              </w:rPr>
            </w:pPr>
          </w:p>
        </w:tc>
        <w:tc>
          <w:tcPr>
            <w:tcW w:w="3600" w:type="dxa"/>
          </w:tcPr>
          <w:p w14:paraId="16C62C1A" w14:textId="77777777" w:rsidR="00737472" w:rsidRPr="00AD11F4" w:rsidRDefault="00737472" w:rsidP="002A3507">
            <w:pPr>
              <w:rPr>
                <w:b/>
                <w:color w:val="000000" w:themeColor="text1"/>
                <w:sz w:val="24"/>
                <w:szCs w:val="24"/>
              </w:rPr>
            </w:pPr>
            <w:r w:rsidRPr="00AD11F4">
              <w:rPr>
                <w:b/>
                <w:color w:val="000000" w:themeColor="text1"/>
                <w:sz w:val="24"/>
                <w:szCs w:val="24"/>
              </w:rPr>
              <w:t>*GDQPAN:</w:t>
            </w:r>
          </w:p>
          <w:p w14:paraId="4B969140" w14:textId="77777777" w:rsidR="00737472" w:rsidRPr="00AD11F4" w:rsidRDefault="00737472" w:rsidP="002A3507">
            <w:pPr>
              <w:rPr>
                <w:b/>
                <w:color w:val="000000" w:themeColor="text1"/>
                <w:sz w:val="24"/>
                <w:szCs w:val="24"/>
              </w:rPr>
            </w:pPr>
            <w:r w:rsidRPr="00AD11F4">
              <w:rPr>
                <w:color w:val="000000" w:themeColor="text1"/>
                <w:sz w:val="24"/>
                <w:szCs w:val="24"/>
              </w:rPr>
              <w:t>Ca ngợi tinh thần vượt mọi khó khăn, gian khổ, hi sinh để hoàn thành nhiệm vụ của các chú bộ đội biên phòng</w:t>
            </w:r>
          </w:p>
        </w:tc>
        <w:tc>
          <w:tcPr>
            <w:tcW w:w="1875" w:type="dxa"/>
          </w:tcPr>
          <w:p w14:paraId="779B7186" w14:textId="77777777" w:rsidR="00737472" w:rsidRPr="00AD11F4" w:rsidRDefault="00737472" w:rsidP="002A3507">
            <w:pPr>
              <w:jc w:val="both"/>
              <w:rPr>
                <w:color w:val="000000" w:themeColor="text1"/>
                <w:sz w:val="24"/>
                <w:szCs w:val="24"/>
              </w:rPr>
            </w:pPr>
            <w:r w:rsidRPr="00AD11F4">
              <w:rPr>
                <w:color w:val="000000" w:themeColor="text1"/>
                <w:sz w:val="24"/>
                <w:szCs w:val="24"/>
              </w:rPr>
              <w:t xml:space="preserve">- </w:t>
            </w:r>
            <w:r w:rsidRPr="0000491D">
              <w:rPr>
                <w:color w:val="000000" w:themeColor="text1"/>
                <w:sz w:val="24"/>
                <w:szCs w:val="24"/>
              </w:rPr>
              <w:t>K</w:t>
            </w:r>
            <w:r w:rsidRPr="00AD11F4">
              <w:rPr>
                <w:color w:val="000000" w:themeColor="text1"/>
                <w:sz w:val="24"/>
                <w:szCs w:val="24"/>
              </w:rPr>
              <w:t>hởi động</w:t>
            </w:r>
          </w:p>
          <w:p w14:paraId="215F2A47" w14:textId="77777777" w:rsidR="00737472" w:rsidRPr="00AD11F4" w:rsidRDefault="00737472" w:rsidP="002A3507">
            <w:pPr>
              <w:jc w:val="both"/>
              <w:rPr>
                <w:color w:val="000000" w:themeColor="text1"/>
                <w:sz w:val="24"/>
                <w:szCs w:val="24"/>
              </w:rPr>
            </w:pPr>
            <w:r w:rsidRPr="00AD11F4">
              <w:rPr>
                <w:color w:val="000000" w:themeColor="text1"/>
                <w:sz w:val="24"/>
                <w:szCs w:val="24"/>
              </w:rPr>
              <w:t xml:space="preserve">- Khám phá </w:t>
            </w:r>
          </w:p>
          <w:p w14:paraId="5AE59E5D" w14:textId="77777777" w:rsidR="00737472" w:rsidRPr="00AD11F4" w:rsidRDefault="00737472" w:rsidP="002A3507">
            <w:pPr>
              <w:jc w:val="both"/>
              <w:rPr>
                <w:color w:val="000000" w:themeColor="text1"/>
                <w:sz w:val="24"/>
                <w:szCs w:val="24"/>
              </w:rPr>
            </w:pPr>
            <w:r w:rsidRPr="0000491D">
              <w:rPr>
                <w:color w:val="000000" w:themeColor="text1"/>
                <w:sz w:val="24"/>
                <w:szCs w:val="24"/>
              </w:rPr>
              <w:t>- Vận dụng</w:t>
            </w:r>
          </w:p>
        </w:tc>
      </w:tr>
      <w:tr w:rsidR="00737472" w:rsidRPr="00AD11F4" w14:paraId="66204043" w14:textId="77777777" w:rsidTr="004317BE">
        <w:trPr>
          <w:trHeight w:val="1879"/>
        </w:trPr>
        <w:tc>
          <w:tcPr>
            <w:tcW w:w="905" w:type="dxa"/>
            <w:vAlign w:val="center"/>
          </w:tcPr>
          <w:p w14:paraId="3470F59E" w14:textId="2EAABB36" w:rsidR="00737472" w:rsidRPr="00AD11F4" w:rsidRDefault="00737472" w:rsidP="00E920D9">
            <w:pPr>
              <w:jc w:val="both"/>
              <w:rPr>
                <w:color w:val="000000" w:themeColor="text1"/>
                <w:sz w:val="24"/>
                <w:szCs w:val="24"/>
              </w:rPr>
            </w:pPr>
            <w:r w:rsidRPr="00AD11F4">
              <w:rPr>
                <w:b/>
                <w:color w:val="000000" w:themeColor="text1"/>
                <w:sz w:val="24"/>
                <w:szCs w:val="24"/>
              </w:rPr>
              <w:t xml:space="preserve">Tuần 28 </w:t>
            </w:r>
          </w:p>
        </w:tc>
        <w:tc>
          <w:tcPr>
            <w:tcW w:w="905" w:type="dxa"/>
          </w:tcPr>
          <w:p w14:paraId="6C8B6FBC" w14:textId="77777777" w:rsidR="00737472" w:rsidRPr="00AD11F4" w:rsidRDefault="00737472" w:rsidP="002A3507">
            <w:pPr>
              <w:adjustRightInd w:val="0"/>
              <w:snapToGrid w:val="0"/>
              <w:contextualSpacing/>
              <w:jc w:val="both"/>
              <w:rPr>
                <w:b/>
                <w:color w:val="000000" w:themeColor="text1"/>
                <w:sz w:val="24"/>
                <w:szCs w:val="24"/>
              </w:rPr>
            </w:pPr>
            <w:r w:rsidRPr="00AD11F4">
              <w:rPr>
                <w:b/>
                <w:color w:val="000000" w:themeColor="text1"/>
                <w:sz w:val="24"/>
                <w:szCs w:val="24"/>
              </w:rPr>
              <w:t>Chủ điểm 7: Quê hương trong tôi</w:t>
            </w:r>
          </w:p>
          <w:p w14:paraId="3C4A681F" w14:textId="77777777" w:rsidR="00737472" w:rsidRPr="00AD11F4" w:rsidRDefault="00737472" w:rsidP="002A3507">
            <w:pPr>
              <w:jc w:val="both"/>
              <w:rPr>
                <w:b/>
                <w:color w:val="000000" w:themeColor="text1"/>
                <w:sz w:val="24"/>
                <w:szCs w:val="24"/>
              </w:rPr>
            </w:pPr>
          </w:p>
        </w:tc>
        <w:tc>
          <w:tcPr>
            <w:tcW w:w="1767" w:type="dxa"/>
          </w:tcPr>
          <w:p w14:paraId="0D894B9A" w14:textId="77777777" w:rsidR="00737472" w:rsidRPr="00AD11F4" w:rsidRDefault="00737472" w:rsidP="002A3507">
            <w:pPr>
              <w:jc w:val="both"/>
              <w:rPr>
                <w:color w:val="000000" w:themeColor="text1"/>
                <w:sz w:val="24"/>
                <w:szCs w:val="24"/>
              </w:rPr>
            </w:pPr>
            <w:r w:rsidRPr="00AD11F4">
              <w:rPr>
                <w:b/>
                <w:bCs/>
                <w:color w:val="000000" w:themeColor="text1"/>
                <w:sz w:val="24"/>
                <w:szCs w:val="24"/>
              </w:rPr>
              <w:t xml:space="preserve">Bài 17: </w:t>
            </w:r>
            <w:r w:rsidRPr="00AD11F4">
              <w:rPr>
                <w:bCs/>
                <w:color w:val="000000" w:themeColor="text1"/>
                <w:sz w:val="24"/>
                <w:szCs w:val="24"/>
              </w:rPr>
              <w:t>Cây đa quê hương</w:t>
            </w:r>
          </w:p>
          <w:p w14:paraId="6725FA5B" w14:textId="77777777" w:rsidR="00737472" w:rsidRPr="00AD11F4" w:rsidRDefault="00737472" w:rsidP="002A3507">
            <w:pPr>
              <w:rPr>
                <w:color w:val="000000" w:themeColor="text1"/>
                <w:sz w:val="24"/>
                <w:szCs w:val="24"/>
              </w:rPr>
            </w:pPr>
            <w:r w:rsidRPr="00AD11F4">
              <w:rPr>
                <w:b/>
                <w:color w:val="000000" w:themeColor="text1"/>
                <w:sz w:val="24"/>
                <w:szCs w:val="24"/>
              </w:rPr>
              <w:t xml:space="preserve">Đọc: </w:t>
            </w:r>
            <w:r w:rsidRPr="00AD11F4">
              <w:rPr>
                <w:i/>
                <w:color w:val="000000" w:themeColor="text1"/>
                <w:sz w:val="24"/>
                <w:szCs w:val="24"/>
              </w:rPr>
              <w:t>Cây đa quê hương</w:t>
            </w:r>
          </w:p>
        </w:tc>
        <w:tc>
          <w:tcPr>
            <w:tcW w:w="900" w:type="dxa"/>
          </w:tcPr>
          <w:p w14:paraId="370263BB" w14:textId="4A06D5AE" w:rsidR="00737472" w:rsidRPr="0000491D" w:rsidRDefault="00737472" w:rsidP="002A3507">
            <w:pPr>
              <w:jc w:val="center"/>
              <w:rPr>
                <w:rFonts w:eastAsia="Calibri"/>
                <w:color w:val="000000" w:themeColor="text1"/>
                <w:sz w:val="24"/>
                <w:szCs w:val="24"/>
              </w:rPr>
            </w:pPr>
          </w:p>
        </w:tc>
        <w:tc>
          <w:tcPr>
            <w:tcW w:w="3600" w:type="dxa"/>
          </w:tcPr>
          <w:p w14:paraId="71B8BB45" w14:textId="77777777" w:rsidR="00737472" w:rsidRPr="00AD11F4" w:rsidRDefault="00737472" w:rsidP="002A3507">
            <w:pPr>
              <w:rPr>
                <w:b/>
                <w:color w:val="000000" w:themeColor="text1"/>
                <w:sz w:val="24"/>
                <w:szCs w:val="24"/>
              </w:rPr>
            </w:pPr>
            <w:r w:rsidRPr="00AD11F4">
              <w:rPr>
                <w:b/>
                <w:color w:val="000000" w:themeColor="text1"/>
                <w:sz w:val="24"/>
                <w:szCs w:val="24"/>
              </w:rPr>
              <w:t>*GDQPAN:</w:t>
            </w:r>
          </w:p>
          <w:p w14:paraId="56F54B10" w14:textId="77777777" w:rsidR="00737472" w:rsidRPr="00AD11F4" w:rsidRDefault="00737472" w:rsidP="002A3507">
            <w:pPr>
              <w:rPr>
                <w:b/>
                <w:color w:val="000000" w:themeColor="text1"/>
                <w:sz w:val="24"/>
                <w:szCs w:val="24"/>
              </w:rPr>
            </w:pPr>
            <w:r w:rsidRPr="00AD11F4">
              <w:rPr>
                <w:color w:val="000000" w:themeColor="text1"/>
                <w:sz w:val="24"/>
                <w:szCs w:val="24"/>
              </w:rPr>
              <w:t>Giáo dục HS tình yêu quê hương đất nước</w:t>
            </w:r>
          </w:p>
        </w:tc>
        <w:tc>
          <w:tcPr>
            <w:tcW w:w="1875" w:type="dxa"/>
          </w:tcPr>
          <w:p w14:paraId="096202ED" w14:textId="77777777" w:rsidR="00737472" w:rsidRPr="00AD11F4" w:rsidRDefault="00737472" w:rsidP="002A3507">
            <w:pPr>
              <w:jc w:val="both"/>
              <w:rPr>
                <w:color w:val="000000" w:themeColor="text1"/>
                <w:sz w:val="24"/>
                <w:szCs w:val="24"/>
              </w:rPr>
            </w:pPr>
            <w:r w:rsidRPr="00AD11F4">
              <w:rPr>
                <w:color w:val="000000" w:themeColor="text1"/>
                <w:sz w:val="24"/>
                <w:szCs w:val="24"/>
              </w:rPr>
              <w:t xml:space="preserve">- </w:t>
            </w:r>
            <w:r w:rsidRPr="0000491D">
              <w:rPr>
                <w:color w:val="000000" w:themeColor="text1"/>
                <w:sz w:val="24"/>
                <w:szCs w:val="24"/>
              </w:rPr>
              <w:t>K</w:t>
            </w:r>
            <w:r w:rsidRPr="00AD11F4">
              <w:rPr>
                <w:color w:val="000000" w:themeColor="text1"/>
                <w:sz w:val="24"/>
                <w:szCs w:val="24"/>
              </w:rPr>
              <w:t>hởi động</w:t>
            </w:r>
          </w:p>
          <w:p w14:paraId="1016F9D2" w14:textId="77777777" w:rsidR="00737472" w:rsidRPr="00AD11F4" w:rsidRDefault="00737472" w:rsidP="002A3507">
            <w:pPr>
              <w:jc w:val="both"/>
              <w:rPr>
                <w:color w:val="000000" w:themeColor="text1"/>
                <w:sz w:val="24"/>
                <w:szCs w:val="24"/>
              </w:rPr>
            </w:pPr>
            <w:r w:rsidRPr="00AD11F4">
              <w:rPr>
                <w:color w:val="000000" w:themeColor="text1"/>
                <w:sz w:val="24"/>
                <w:szCs w:val="24"/>
              </w:rPr>
              <w:t xml:space="preserve">- Khám phá </w:t>
            </w:r>
          </w:p>
          <w:p w14:paraId="5C7A97D9" w14:textId="77777777" w:rsidR="00737472" w:rsidRPr="00AD11F4" w:rsidRDefault="00737472" w:rsidP="002A3507">
            <w:pPr>
              <w:jc w:val="both"/>
              <w:rPr>
                <w:color w:val="000000" w:themeColor="text1"/>
                <w:sz w:val="24"/>
                <w:szCs w:val="24"/>
              </w:rPr>
            </w:pPr>
            <w:r w:rsidRPr="0000491D">
              <w:rPr>
                <w:color w:val="000000" w:themeColor="text1"/>
                <w:sz w:val="24"/>
                <w:szCs w:val="24"/>
              </w:rPr>
              <w:t>- Vận dụng</w:t>
            </w:r>
          </w:p>
        </w:tc>
      </w:tr>
    </w:tbl>
    <w:p w14:paraId="2157748B" w14:textId="77777777" w:rsidR="00014229" w:rsidRDefault="00014229" w:rsidP="00014229">
      <w:pPr>
        <w:pStyle w:val="NormalWeb"/>
        <w:spacing w:before="0" w:beforeAutospacing="0" w:after="0" w:afterAutospacing="0" w:line="276" w:lineRule="auto"/>
        <w:rPr>
          <w:b/>
          <w:bCs/>
          <w:color w:val="000000"/>
          <w:sz w:val="26"/>
          <w:szCs w:val="26"/>
          <w:lang w:val="vi"/>
        </w:rPr>
      </w:pPr>
    </w:p>
    <w:p w14:paraId="6A55B222" w14:textId="77777777" w:rsidR="00014229" w:rsidRDefault="00014229" w:rsidP="00014229">
      <w:pPr>
        <w:pStyle w:val="NormalWeb"/>
        <w:spacing w:before="0" w:beforeAutospacing="0" w:after="0" w:afterAutospacing="0" w:line="276" w:lineRule="auto"/>
        <w:rPr>
          <w:b/>
          <w:bCs/>
          <w:color w:val="000000"/>
          <w:sz w:val="26"/>
          <w:szCs w:val="26"/>
          <w:lang w:val="vi"/>
        </w:rPr>
      </w:pPr>
    </w:p>
    <w:p w14:paraId="2F9B9766" w14:textId="77777777" w:rsidR="00014229" w:rsidRDefault="00014229" w:rsidP="00014229">
      <w:pPr>
        <w:pStyle w:val="NormalWeb"/>
        <w:spacing w:before="0" w:beforeAutospacing="0" w:after="0" w:afterAutospacing="0" w:line="276" w:lineRule="auto"/>
        <w:rPr>
          <w:b/>
          <w:bCs/>
          <w:color w:val="000000"/>
          <w:sz w:val="26"/>
          <w:szCs w:val="26"/>
          <w:lang w:val="vi"/>
        </w:rPr>
      </w:pPr>
    </w:p>
    <w:p w14:paraId="72847DCE" w14:textId="77777777" w:rsidR="00014229" w:rsidRDefault="00014229" w:rsidP="00014229">
      <w:pPr>
        <w:pStyle w:val="NormalWeb"/>
        <w:spacing w:before="0" w:beforeAutospacing="0" w:after="0" w:afterAutospacing="0" w:line="276" w:lineRule="auto"/>
        <w:rPr>
          <w:b/>
          <w:bCs/>
          <w:color w:val="000000"/>
          <w:sz w:val="26"/>
          <w:szCs w:val="26"/>
          <w:lang w:val="vi"/>
        </w:rPr>
      </w:pPr>
    </w:p>
    <w:p w14:paraId="7CFCC732" w14:textId="5FDB451D" w:rsidR="00570BCE" w:rsidRPr="00014229" w:rsidRDefault="00014229" w:rsidP="00014229">
      <w:pPr>
        <w:pStyle w:val="NormalWeb"/>
        <w:spacing w:before="0" w:beforeAutospacing="0" w:after="0" w:afterAutospacing="0" w:line="276" w:lineRule="auto"/>
        <w:rPr>
          <w:b/>
          <w:bCs/>
          <w:color w:val="000000"/>
          <w:sz w:val="28"/>
          <w:szCs w:val="28"/>
          <w:lang w:val="vi"/>
        </w:rPr>
      </w:pPr>
      <w:r>
        <w:rPr>
          <w:b/>
          <w:bCs/>
          <w:color w:val="000000"/>
          <w:sz w:val="26"/>
          <w:szCs w:val="26"/>
          <w:lang w:val="vi"/>
        </w:rPr>
        <w:lastRenderedPageBreak/>
        <w:t xml:space="preserve"> </w:t>
      </w:r>
      <w:r w:rsidR="002126D2" w:rsidRPr="00014229">
        <w:rPr>
          <w:b/>
          <w:bCs/>
          <w:color w:val="000000"/>
          <w:sz w:val="28"/>
          <w:szCs w:val="28"/>
          <w:lang w:val="vi"/>
        </w:rPr>
        <w:t>Môn Lịch sử và địa lý</w:t>
      </w:r>
    </w:p>
    <w:tbl>
      <w:tblPr>
        <w:tblStyle w:val="TableGrid"/>
        <w:tblW w:w="9952" w:type="dxa"/>
        <w:tblInd w:w="108" w:type="dxa"/>
        <w:tblLayout w:type="fixed"/>
        <w:tblLook w:val="04A0" w:firstRow="1" w:lastRow="0" w:firstColumn="1" w:lastColumn="0" w:noHBand="0" w:noVBand="1"/>
      </w:tblPr>
      <w:tblGrid>
        <w:gridCol w:w="1124"/>
        <w:gridCol w:w="1124"/>
        <w:gridCol w:w="2769"/>
        <w:gridCol w:w="990"/>
        <w:gridCol w:w="2486"/>
        <w:gridCol w:w="1459"/>
      </w:tblGrid>
      <w:tr w:rsidR="00737472" w:rsidRPr="00737472" w14:paraId="4726EA7C" w14:textId="77777777" w:rsidTr="004317BE">
        <w:trPr>
          <w:trHeight w:val="640"/>
        </w:trPr>
        <w:tc>
          <w:tcPr>
            <w:tcW w:w="1124" w:type="dxa"/>
            <w:vMerge w:val="restart"/>
            <w:vAlign w:val="center"/>
          </w:tcPr>
          <w:p w14:paraId="799725E5" w14:textId="77777777" w:rsidR="00737472" w:rsidRPr="00737472" w:rsidRDefault="00737472" w:rsidP="002A3507">
            <w:pPr>
              <w:pBdr>
                <w:top w:val="nil"/>
                <w:left w:val="nil"/>
                <w:bottom w:val="nil"/>
                <w:right w:val="nil"/>
                <w:between w:val="nil"/>
              </w:pBdr>
              <w:jc w:val="center"/>
              <w:rPr>
                <w:color w:val="000000" w:themeColor="text1"/>
                <w:sz w:val="24"/>
                <w:szCs w:val="24"/>
              </w:rPr>
            </w:pPr>
            <w:r w:rsidRPr="00737472">
              <w:rPr>
                <w:b/>
                <w:color w:val="000000" w:themeColor="text1"/>
                <w:sz w:val="24"/>
                <w:szCs w:val="24"/>
                <w:highlight w:val="white"/>
              </w:rPr>
              <w:t>Tuần/ Tháng</w:t>
            </w:r>
          </w:p>
          <w:p w14:paraId="3695A818" w14:textId="77777777" w:rsidR="00737472" w:rsidRPr="00737472" w:rsidRDefault="00737472" w:rsidP="002A3507">
            <w:pPr>
              <w:jc w:val="center"/>
              <w:rPr>
                <w:b/>
                <w:color w:val="000000" w:themeColor="text1"/>
                <w:sz w:val="24"/>
                <w:szCs w:val="24"/>
              </w:rPr>
            </w:pPr>
          </w:p>
        </w:tc>
        <w:tc>
          <w:tcPr>
            <w:tcW w:w="4883" w:type="dxa"/>
            <w:gridSpan w:val="3"/>
            <w:vAlign w:val="center"/>
          </w:tcPr>
          <w:p w14:paraId="265E7BC2" w14:textId="77777777" w:rsidR="00737472" w:rsidRPr="00737472" w:rsidRDefault="00737472" w:rsidP="002A3507">
            <w:pPr>
              <w:pBdr>
                <w:top w:val="nil"/>
                <w:left w:val="nil"/>
                <w:bottom w:val="nil"/>
                <w:right w:val="nil"/>
                <w:between w:val="nil"/>
              </w:pBdr>
              <w:jc w:val="center"/>
              <w:rPr>
                <w:color w:val="000000" w:themeColor="text1"/>
                <w:sz w:val="24"/>
                <w:szCs w:val="24"/>
              </w:rPr>
            </w:pPr>
            <w:r w:rsidRPr="00737472">
              <w:rPr>
                <w:b/>
                <w:color w:val="000000" w:themeColor="text1"/>
                <w:sz w:val="24"/>
                <w:szCs w:val="24"/>
                <w:highlight w:val="white"/>
              </w:rPr>
              <w:t>Chương trình và sách giáo khoa</w:t>
            </w:r>
          </w:p>
          <w:p w14:paraId="11BE8F8E" w14:textId="77777777" w:rsidR="00737472" w:rsidRPr="00737472" w:rsidRDefault="00737472" w:rsidP="002A3507">
            <w:pPr>
              <w:jc w:val="center"/>
              <w:rPr>
                <w:b/>
                <w:color w:val="000000" w:themeColor="text1"/>
                <w:sz w:val="24"/>
                <w:szCs w:val="24"/>
              </w:rPr>
            </w:pPr>
          </w:p>
        </w:tc>
        <w:tc>
          <w:tcPr>
            <w:tcW w:w="2486" w:type="dxa"/>
            <w:vMerge w:val="restart"/>
            <w:vAlign w:val="center"/>
          </w:tcPr>
          <w:p w14:paraId="5695F867" w14:textId="77777777" w:rsidR="00737472" w:rsidRPr="00737472" w:rsidRDefault="00737472" w:rsidP="002A3507">
            <w:pPr>
              <w:pBdr>
                <w:top w:val="nil"/>
                <w:left w:val="nil"/>
                <w:bottom w:val="nil"/>
                <w:right w:val="nil"/>
                <w:between w:val="nil"/>
              </w:pBdr>
              <w:jc w:val="center"/>
              <w:rPr>
                <w:b/>
                <w:color w:val="000000" w:themeColor="text1"/>
                <w:sz w:val="24"/>
                <w:szCs w:val="24"/>
                <w:highlight w:val="white"/>
              </w:rPr>
            </w:pPr>
            <w:r w:rsidRPr="00737472">
              <w:rPr>
                <w:b/>
                <w:color w:val="000000" w:themeColor="text1"/>
                <w:sz w:val="24"/>
                <w:szCs w:val="24"/>
                <w:highlight w:val="white"/>
              </w:rPr>
              <w:t>Nội dung điều chỉnh, bổ sung (nếu có)</w:t>
            </w:r>
          </w:p>
          <w:p w14:paraId="52675BA3" w14:textId="77777777" w:rsidR="00737472" w:rsidRPr="00737472" w:rsidRDefault="00737472" w:rsidP="002A3507">
            <w:pPr>
              <w:jc w:val="center"/>
              <w:rPr>
                <w:b/>
                <w:color w:val="000000" w:themeColor="text1"/>
                <w:sz w:val="24"/>
                <w:szCs w:val="24"/>
                <w:highlight w:val="white"/>
              </w:rPr>
            </w:pPr>
          </w:p>
          <w:p w14:paraId="62335C59" w14:textId="77777777" w:rsidR="00737472" w:rsidRPr="00737472" w:rsidRDefault="00737472" w:rsidP="002A3507">
            <w:pPr>
              <w:jc w:val="center"/>
              <w:rPr>
                <w:b/>
                <w:color w:val="000000" w:themeColor="text1"/>
                <w:sz w:val="24"/>
                <w:szCs w:val="24"/>
              </w:rPr>
            </w:pPr>
          </w:p>
        </w:tc>
        <w:tc>
          <w:tcPr>
            <w:tcW w:w="1459" w:type="dxa"/>
            <w:vMerge w:val="restart"/>
            <w:vAlign w:val="center"/>
          </w:tcPr>
          <w:p w14:paraId="06FD2AE9" w14:textId="77777777" w:rsidR="00737472" w:rsidRPr="00737472" w:rsidRDefault="00737472" w:rsidP="002A3507">
            <w:pPr>
              <w:jc w:val="center"/>
              <w:rPr>
                <w:b/>
                <w:color w:val="000000" w:themeColor="text1"/>
                <w:sz w:val="24"/>
                <w:szCs w:val="24"/>
                <w:highlight w:val="white"/>
              </w:rPr>
            </w:pPr>
          </w:p>
          <w:p w14:paraId="3963DD20" w14:textId="77777777" w:rsidR="00737472" w:rsidRPr="00737472" w:rsidRDefault="00737472" w:rsidP="002A3507">
            <w:pPr>
              <w:jc w:val="center"/>
              <w:rPr>
                <w:color w:val="000000" w:themeColor="text1"/>
                <w:sz w:val="24"/>
                <w:szCs w:val="24"/>
              </w:rPr>
            </w:pPr>
            <w:r w:rsidRPr="00737472">
              <w:rPr>
                <w:b/>
                <w:color w:val="000000" w:themeColor="text1"/>
                <w:sz w:val="24"/>
                <w:szCs w:val="24"/>
                <w:shd w:val="clear" w:color="auto" w:fill="FFFFFF" w:themeFill="background1"/>
              </w:rPr>
              <w:t>Ghi chú</w:t>
            </w:r>
          </w:p>
        </w:tc>
      </w:tr>
      <w:tr w:rsidR="00737472" w:rsidRPr="00737472" w14:paraId="56F4C7DA" w14:textId="77777777" w:rsidTr="004317BE">
        <w:trPr>
          <w:trHeight w:val="1316"/>
        </w:trPr>
        <w:tc>
          <w:tcPr>
            <w:tcW w:w="1124" w:type="dxa"/>
            <w:vMerge/>
            <w:vAlign w:val="center"/>
          </w:tcPr>
          <w:p w14:paraId="3AFE67BF" w14:textId="77777777" w:rsidR="00737472" w:rsidRPr="00737472" w:rsidRDefault="00737472" w:rsidP="002A3507">
            <w:pPr>
              <w:jc w:val="both"/>
              <w:rPr>
                <w:b/>
                <w:color w:val="000000" w:themeColor="text1"/>
                <w:sz w:val="24"/>
                <w:szCs w:val="24"/>
              </w:rPr>
            </w:pPr>
          </w:p>
        </w:tc>
        <w:tc>
          <w:tcPr>
            <w:tcW w:w="1124" w:type="dxa"/>
            <w:vAlign w:val="center"/>
          </w:tcPr>
          <w:p w14:paraId="4CDED5EA" w14:textId="77777777" w:rsidR="00737472" w:rsidRPr="00737472" w:rsidRDefault="00737472" w:rsidP="002A3507">
            <w:pPr>
              <w:pBdr>
                <w:top w:val="nil"/>
                <w:left w:val="nil"/>
                <w:bottom w:val="nil"/>
                <w:right w:val="nil"/>
                <w:between w:val="nil"/>
              </w:pBdr>
              <w:jc w:val="center"/>
              <w:rPr>
                <w:b/>
                <w:color w:val="000000" w:themeColor="text1"/>
                <w:sz w:val="24"/>
                <w:szCs w:val="24"/>
                <w:highlight w:val="white"/>
              </w:rPr>
            </w:pPr>
            <w:r w:rsidRPr="00737472">
              <w:rPr>
                <w:b/>
                <w:color w:val="000000" w:themeColor="text1"/>
                <w:sz w:val="24"/>
                <w:szCs w:val="24"/>
                <w:highlight w:val="white"/>
              </w:rPr>
              <w:t>Chủ đề/</w:t>
            </w:r>
          </w:p>
          <w:p w14:paraId="1BC14F72" w14:textId="77777777" w:rsidR="00737472" w:rsidRPr="00737472" w:rsidRDefault="00737472" w:rsidP="002A3507">
            <w:pPr>
              <w:pBdr>
                <w:top w:val="nil"/>
                <w:left w:val="nil"/>
                <w:bottom w:val="nil"/>
                <w:right w:val="nil"/>
                <w:between w:val="nil"/>
              </w:pBdr>
              <w:jc w:val="center"/>
              <w:rPr>
                <w:b/>
                <w:color w:val="000000" w:themeColor="text1"/>
                <w:sz w:val="24"/>
                <w:szCs w:val="24"/>
                <w:highlight w:val="white"/>
              </w:rPr>
            </w:pPr>
            <w:r w:rsidRPr="00737472">
              <w:rPr>
                <w:b/>
                <w:color w:val="000000" w:themeColor="text1"/>
                <w:sz w:val="24"/>
                <w:szCs w:val="24"/>
                <w:highlight w:val="white"/>
              </w:rPr>
              <w:t>Mạch nội dung</w:t>
            </w:r>
          </w:p>
        </w:tc>
        <w:tc>
          <w:tcPr>
            <w:tcW w:w="2769" w:type="dxa"/>
            <w:vAlign w:val="center"/>
          </w:tcPr>
          <w:p w14:paraId="62118F4B" w14:textId="77777777" w:rsidR="00737472" w:rsidRPr="00737472" w:rsidRDefault="00737472" w:rsidP="002A3507">
            <w:pPr>
              <w:jc w:val="center"/>
              <w:rPr>
                <w:color w:val="000000" w:themeColor="text1"/>
                <w:sz w:val="24"/>
                <w:szCs w:val="24"/>
              </w:rPr>
            </w:pPr>
            <w:r w:rsidRPr="00737472">
              <w:rPr>
                <w:b/>
                <w:color w:val="000000" w:themeColor="text1"/>
                <w:sz w:val="24"/>
                <w:szCs w:val="24"/>
                <w:highlight w:val="white"/>
              </w:rPr>
              <w:t>Tên bài học</w:t>
            </w:r>
          </w:p>
        </w:tc>
        <w:tc>
          <w:tcPr>
            <w:tcW w:w="990" w:type="dxa"/>
            <w:vAlign w:val="center"/>
          </w:tcPr>
          <w:p w14:paraId="56B32A01" w14:textId="77777777" w:rsidR="00737472" w:rsidRPr="00737472" w:rsidRDefault="00737472" w:rsidP="002A3507">
            <w:pPr>
              <w:jc w:val="center"/>
              <w:rPr>
                <w:color w:val="000000" w:themeColor="text1"/>
                <w:sz w:val="24"/>
                <w:szCs w:val="24"/>
              </w:rPr>
            </w:pPr>
            <w:r w:rsidRPr="00737472">
              <w:rPr>
                <w:b/>
                <w:color w:val="000000" w:themeColor="text1"/>
                <w:sz w:val="24"/>
                <w:szCs w:val="24"/>
                <w:highlight w:val="white"/>
              </w:rPr>
              <w:t>Tiết học/ thời lượng</w:t>
            </w:r>
          </w:p>
        </w:tc>
        <w:tc>
          <w:tcPr>
            <w:tcW w:w="2486" w:type="dxa"/>
            <w:vMerge/>
          </w:tcPr>
          <w:p w14:paraId="325F4893" w14:textId="77777777" w:rsidR="00737472" w:rsidRPr="00737472" w:rsidRDefault="00737472" w:rsidP="002A3507">
            <w:pPr>
              <w:jc w:val="both"/>
              <w:rPr>
                <w:b/>
                <w:color w:val="000000" w:themeColor="text1"/>
                <w:sz w:val="24"/>
                <w:szCs w:val="24"/>
              </w:rPr>
            </w:pPr>
          </w:p>
        </w:tc>
        <w:tc>
          <w:tcPr>
            <w:tcW w:w="1459" w:type="dxa"/>
            <w:vMerge/>
          </w:tcPr>
          <w:p w14:paraId="3CAD1469" w14:textId="77777777" w:rsidR="00737472" w:rsidRPr="00737472" w:rsidRDefault="00737472" w:rsidP="002A3507">
            <w:pPr>
              <w:jc w:val="both"/>
              <w:rPr>
                <w:b/>
                <w:color w:val="000000" w:themeColor="text1"/>
                <w:sz w:val="24"/>
                <w:szCs w:val="24"/>
              </w:rPr>
            </w:pPr>
          </w:p>
        </w:tc>
      </w:tr>
      <w:tr w:rsidR="00737472" w:rsidRPr="00737472" w14:paraId="07BBECBA" w14:textId="77777777" w:rsidTr="00014229">
        <w:trPr>
          <w:trHeight w:val="2695"/>
        </w:trPr>
        <w:tc>
          <w:tcPr>
            <w:tcW w:w="1124" w:type="dxa"/>
            <w:vAlign w:val="center"/>
          </w:tcPr>
          <w:p w14:paraId="07A3C985" w14:textId="56076A9D" w:rsidR="00737472" w:rsidRPr="00737472" w:rsidRDefault="00737472" w:rsidP="00737472">
            <w:pPr>
              <w:jc w:val="both"/>
              <w:rPr>
                <w:color w:val="000000" w:themeColor="text1"/>
                <w:sz w:val="24"/>
                <w:szCs w:val="24"/>
              </w:rPr>
            </w:pPr>
            <w:r>
              <w:rPr>
                <w:color w:val="000000" w:themeColor="text1"/>
                <w:sz w:val="24"/>
                <w:szCs w:val="24"/>
              </w:rPr>
              <w:t>Tuần 1</w:t>
            </w:r>
          </w:p>
        </w:tc>
        <w:tc>
          <w:tcPr>
            <w:tcW w:w="1124" w:type="dxa"/>
            <w:vAlign w:val="center"/>
          </w:tcPr>
          <w:p w14:paraId="3176A632" w14:textId="77777777" w:rsidR="00737472" w:rsidRPr="00737472" w:rsidRDefault="00737472" w:rsidP="002A3507">
            <w:pPr>
              <w:pBdr>
                <w:top w:val="nil"/>
                <w:left w:val="nil"/>
                <w:bottom w:val="nil"/>
                <w:right w:val="nil"/>
                <w:between w:val="nil"/>
              </w:pBdr>
              <w:shd w:val="clear" w:color="auto" w:fill="FFFFFF"/>
              <w:jc w:val="both"/>
              <w:rPr>
                <w:rFonts w:eastAsia="Calibri"/>
                <w:b/>
                <w:color w:val="000000" w:themeColor="text1"/>
                <w:sz w:val="24"/>
                <w:szCs w:val="24"/>
              </w:rPr>
            </w:pPr>
            <w:r w:rsidRPr="00737472">
              <w:rPr>
                <w:rFonts w:eastAsia="Calibri"/>
                <w:b/>
                <w:color w:val="000000" w:themeColor="text1"/>
                <w:sz w:val="24"/>
                <w:szCs w:val="24"/>
              </w:rPr>
              <w:t>Lời nói đầu</w:t>
            </w:r>
          </w:p>
          <w:p w14:paraId="2FD28C74" w14:textId="77777777" w:rsidR="00737472" w:rsidRPr="00737472" w:rsidRDefault="00737472" w:rsidP="002A3507">
            <w:pPr>
              <w:pBdr>
                <w:top w:val="nil"/>
                <w:left w:val="nil"/>
                <w:bottom w:val="nil"/>
                <w:right w:val="nil"/>
                <w:between w:val="nil"/>
              </w:pBdr>
              <w:shd w:val="clear" w:color="auto" w:fill="FFFFFF"/>
              <w:jc w:val="both"/>
              <w:rPr>
                <w:rFonts w:eastAsia="Calibri"/>
                <w:b/>
                <w:color w:val="000000" w:themeColor="text1"/>
                <w:sz w:val="24"/>
                <w:szCs w:val="24"/>
              </w:rPr>
            </w:pPr>
            <w:r w:rsidRPr="00737472">
              <w:rPr>
                <w:rFonts w:eastAsia="Calibri"/>
                <w:b/>
                <w:color w:val="000000" w:themeColor="text1"/>
                <w:sz w:val="24"/>
                <w:szCs w:val="24"/>
              </w:rPr>
              <w:t>(Bài 1-2)</w:t>
            </w:r>
          </w:p>
          <w:p w14:paraId="3B631223" w14:textId="77777777" w:rsidR="00737472" w:rsidRPr="00737472" w:rsidRDefault="00737472" w:rsidP="002A3507">
            <w:pPr>
              <w:jc w:val="both"/>
              <w:rPr>
                <w:b/>
                <w:color w:val="000000" w:themeColor="text1"/>
                <w:sz w:val="24"/>
                <w:szCs w:val="24"/>
              </w:rPr>
            </w:pPr>
            <w:r w:rsidRPr="00737472">
              <w:rPr>
                <w:rFonts w:eastAsia="Calibri"/>
                <w:b/>
                <w:color w:val="000000" w:themeColor="text1"/>
                <w:sz w:val="24"/>
                <w:szCs w:val="24"/>
              </w:rPr>
              <w:t>7 tiết</w:t>
            </w:r>
          </w:p>
        </w:tc>
        <w:tc>
          <w:tcPr>
            <w:tcW w:w="2769" w:type="dxa"/>
            <w:vAlign w:val="center"/>
          </w:tcPr>
          <w:p w14:paraId="62BB93F1" w14:textId="77777777" w:rsidR="00737472" w:rsidRPr="00737472" w:rsidRDefault="00737472" w:rsidP="002A3507">
            <w:pPr>
              <w:jc w:val="both"/>
              <w:rPr>
                <w:color w:val="000000" w:themeColor="text1"/>
                <w:sz w:val="24"/>
                <w:szCs w:val="24"/>
              </w:rPr>
            </w:pPr>
            <w:r w:rsidRPr="00737472">
              <w:rPr>
                <w:color w:val="000000" w:themeColor="text1"/>
                <w:sz w:val="24"/>
                <w:szCs w:val="24"/>
              </w:rPr>
              <w:t>Bài 1. Làm quen với phương tiện học tập môn Lịch sử và Địa lí (T1)</w:t>
            </w:r>
          </w:p>
        </w:tc>
        <w:tc>
          <w:tcPr>
            <w:tcW w:w="990" w:type="dxa"/>
            <w:vAlign w:val="center"/>
          </w:tcPr>
          <w:p w14:paraId="51276C7A" w14:textId="77777777" w:rsidR="00737472" w:rsidRPr="00737472" w:rsidRDefault="00737472" w:rsidP="002A3507">
            <w:pPr>
              <w:jc w:val="both"/>
              <w:rPr>
                <w:rFonts w:eastAsia="Calibri"/>
                <w:color w:val="000000" w:themeColor="text1"/>
                <w:sz w:val="24"/>
                <w:szCs w:val="24"/>
              </w:rPr>
            </w:pPr>
            <w:r w:rsidRPr="00737472">
              <w:rPr>
                <w:rFonts w:eastAsia="Calibri"/>
                <w:color w:val="000000" w:themeColor="text1"/>
                <w:sz w:val="24"/>
                <w:szCs w:val="24"/>
              </w:rPr>
              <w:t>1</w:t>
            </w:r>
          </w:p>
        </w:tc>
        <w:tc>
          <w:tcPr>
            <w:tcW w:w="2486" w:type="dxa"/>
            <w:vAlign w:val="center"/>
          </w:tcPr>
          <w:p w14:paraId="70795BAF" w14:textId="77777777" w:rsidR="00737472" w:rsidRPr="00737472" w:rsidRDefault="00737472" w:rsidP="002A3507">
            <w:pPr>
              <w:rPr>
                <w:b/>
                <w:color w:val="000000" w:themeColor="text1"/>
                <w:sz w:val="24"/>
                <w:szCs w:val="24"/>
              </w:rPr>
            </w:pPr>
            <w:r w:rsidRPr="00737472">
              <w:rPr>
                <w:b/>
                <w:color w:val="000000" w:themeColor="text1"/>
                <w:sz w:val="24"/>
                <w:szCs w:val="24"/>
              </w:rPr>
              <w:t>*GDQPAN:</w:t>
            </w:r>
          </w:p>
          <w:p w14:paraId="7ABF40D5" w14:textId="77777777" w:rsidR="00737472" w:rsidRPr="00737472" w:rsidRDefault="00737472" w:rsidP="002A3507">
            <w:pPr>
              <w:rPr>
                <w:b/>
                <w:color w:val="000000" w:themeColor="text1"/>
                <w:sz w:val="24"/>
                <w:szCs w:val="24"/>
              </w:rPr>
            </w:pPr>
            <w:r w:rsidRPr="00737472">
              <w:rPr>
                <w:color w:val="000000" w:themeColor="text1"/>
                <w:sz w:val="24"/>
                <w:szCs w:val="24"/>
              </w:rPr>
              <w:t>Giới thiệu Bản đồ hành chính Việt Nam và khẳng định hai Quần đảo Hoàng Sa và Trường Sa là của Việt Nam (Mục 1)</w:t>
            </w:r>
          </w:p>
        </w:tc>
        <w:tc>
          <w:tcPr>
            <w:tcW w:w="1459" w:type="dxa"/>
          </w:tcPr>
          <w:p w14:paraId="7513A3A7" w14:textId="77777777" w:rsidR="00737472" w:rsidRPr="00737472" w:rsidRDefault="00737472" w:rsidP="002A3507">
            <w:pPr>
              <w:jc w:val="both"/>
              <w:rPr>
                <w:color w:val="000000" w:themeColor="text1"/>
                <w:sz w:val="24"/>
                <w:szCs w:val="24"/>
              </w:rPr>
            </w:pPr>
            <w:r w:rsidRPr="00737472">
              <w:rPr>
                <w:color w:val="000000" w:themeColor="text1"/>
                <w:sz w:val="24"/>
                <w:szCs w:val="24"/>
              </w:rPr>
              <w:t>- Phần khởi động</w:t>
            </w:r>
          </w:p>
          <w:p w14:paraId="0D7A33C2" w14:textId="77777777" w:rsidR="00737472" w:rsidRPr="00737472" w:rsidRDefault="00737472" w:rsidP="002A3507">
            <w:pPr>
              <w:jc w:val="both"/>
              <w:rPr>
                <w:color w:val="000000" w:themeColor="text1"/>
                <w:sz w:val="24"/>
                <w:szCs w:val="24"/>
              </w:rPr>
            </w:pPr>
            <w:r w:rsidRPr="00737472">
              <w:rPr>
                <w:color w:val="000000" w:themeColor="text1"/>
                <w:sz w:val="24"/>
                <w:szCs w:val="24"/>
              </w:rPr>
              <w:t>- Khám phá (mục 1)</w:t>
            </w:r>
          </w:p>
          <w:p w14:paraId="24205725" w14:textId="77777777" w:rsidR="00737472" w:rsidRPr="00737472" w:rsidRDefault="00737472" w:rsidP="002A3507">
            <w:pPr>
              <w:jc w:val="both"/>
              <w:rPr>
                <w:color w:val="000000" w:themeColor="text1"/>
                <w:sz w:val="24"/>
                <w:szCs w:val="24"/>
              </w:rPr>
            </w:pPr>
            <w:r w:rsidRPr="00737472">
              <w:rPr>
                <w:color w:val="000000" w:themeColor="text1"/>
                <w:sz w:val="24"/>
                <w:szCs w:val="24"/>
              </w:rPr>
              <w:t>- Phần Luyện tập (câu 1).</w:t>
            </w:r>
          </w:p>
        </w:tc>
      </w:tr>
      <w:tr w:rsidR="00737472" w:rsidRPr="00737472" w14:paraId="799C83A2" w14:textId="77777777" w:rsidTr="004317BE">
        <w:trPr>
          <w:trHeight w:val="2258"/>
        </w:trPr>
        <w:tc>
          <w:tcPr>
            <w:tcW w:w="1124" w:type="dxa"/>
            <w:vAlign w:val="center"/>
          </w:tcPr>
          <w:p w14:paraId="4F755D95" w14:textId="0982BA2E" w:rsidR="00737472" w:rsidRPr="00737472" w:rsidRDefault="00737472" w:rsidP="00737472">
            <w:pPr>
              <w:jc w:val="both"/>
              <w:rPr>
                <w:color w:val="000000" w:themeColor="text1"/>
                <w:sz w:val="24"/>
                <w:szCs w:val="24"/>
                <w:lang w:val="en-US"/>
              </w:rPr>
            </w:pPr>
            <w:r>
              <w:rPr>
                <w:color w:val="000000" w:themeColor="text1"/>
                <w:sz w:val="24"/>
                <w:szCs w:val="24"/>
              </w:rPr>
              <w:t>Tuần 1</w:t>
            </w:r>
            <w:r>
              <w:rPr>
                <w:color w:val="000000" w:themeColor="text1"/>
                <w:sz w:val="24"/>
                <w:szCs w:val="24"/>
                <w:lang w:val="en-US"/>
              </w:rPr>
              <w:t>8</w:t>
            </w:r>
          </w:p>
        </w:tc>
        <w:tc>
          <w:tcPr>
            <w:tcW w:w="1124" w:type="dxa"/>
          </w:tcPr>
          <w:p w14:paraId="6493F7F1" w14:textId="77777777" w:rsidR="00737472" w:rsidRPr="00737472" w:rsidRDefault="00737472" w:rsidP="002A3507">
            <w:pPr>
              <w:jc w:val="both"/>
              <w:rPr>
                <w:b/>
                <w:color w:val="000000" w:themeColor="text1"/>
                <w:sz w:val="24"/>
                <w:szCs w:val="24"/>
              </w:rPr>
            </w:pPr>
            <w:r w:rsidRPr="00737472">
              <w:rPr>
                <w:b/>
                <w:color w:val="000000" w:themeColor="text1"/>
                <w:sz w:val="24"/>
                <w:szCs w:val="24"/>
              </w:rPr>
              <w:t>Vùng Duyên hải miền Trung</w:t>
            </w:r>
          </w:p>
          <w:p w14:paraId="1B9BB816" w14:textId="77777777" w:rsidR="00737472" w:rsidRPr="00737472" w:rsidRDefault="00737472" w:rsidP="002A3507">
            <w:pPr>
              <w:jc w:val="both"/>
              <w:rPr>
                <w:b/>
                <w:color w:val="000000" w:themeColor="text1"/>
                <w:sz w:val="24"/>
                <w:szCs w:val="24"/>
              </w:rPr>
            </w:pPr>
            <w:r w:rsidRPr="00737472">
              <w:rPr>
                <w:b/>
                <w:color w:val="000000" w:themeColor="text1"/>
                <w:sz w:val="24"/>
                <w:szCs w:val="24"/>
              </w:rPr>
              <w:t>(Bài 11-14)</w:t>
            </w:r>
          </w:p>
          <w:p w14:paraId="3FF1EE2C" w14:textId="77777777" w:rsidR="00737472" w:rsidRPr="00737472" w:rsidRDefault="00737472" w:rsidP="002A3507">
            <w:pPr>
              <w:jc w:val="both"/>
              <w:rPr>
                <w:b/>
                <w:color w:val="000000" w:themeColor="text1"/>
                <w:sz w:val="24"/>
                <w:szCs w:val="24"/>
              </w:rPr>
            </w:pPr>
            <w:r w:rsidRPr="00737472">
              <w:rPr>
                <w:b/>
                <w:color w:val="000000" w:themeColor="text1"/>
                <w:sz w:val="24"/>
                <w:szCs w:val="24"/>
              </w:rPr>
              <w:t>10 tiết</w:t>
            </w:r>
          </w:p>
        </w:tc>
        <w:tc>
          <w:tcPr>
            <w:tcW w:w="2769" w:type="dxa"/>
          </w:tcPr>
          <w:p w14:paraId="3F4AE115" w14:textId="7CD5E1F7" w:rsidR="00737472" w:rsidRPr="00737472" w:rsidRDefault="00737472" w:rsidP="002A3507">
            <w:pPr>
              <w:jc w:val="both"/>
              <w:rPr>
                <w:color w:val="000000" w:themeColor="text1"/>
                <w:sz w:val="24"/>
                <w:szCs w:val="24"/>
              </w:rPr>
            </w:pPr>
            <w:r>
              <w:rPr>
                <w:color w:val="000000" w:themeColor="text1"/>
                <w:sz w:val="24"/>
                <w:szCs w:val="24"/>
              </w:rPr>
              <w:t>Bài 1</w:t>
            </w:r>
            <w:r w:rsidRPr="0000491D">
              <w:rPr>
                <w:color w:val="000000" w:themeColor="text1"/>
                <w:sz w:val="24"/>
                <w:szCs w:val="24"/>
              </w:rPr>
              <w:t>5</w:t>
            </w:r>
            <w:r w:rsidRPr="00737472">
              <w:rPr>
                <w:color w:val="000000" w:themeColor="text1"/>
                <w:sz w:val="24"/>
                <w:szCs w:val="24"/>
              </w:rPr>
              <w:t>. Thiên nhiên vùng Duyên hải miền Trung (T1)</w:t>
            </w:r>
          </w:p>
        </w:tc>
        <w:tc>
          <w:tcPr>
            <w:tcW w:w="990" w:type="dxa"/>
          </w:tcPr>
          <w:p w14:paraId="36A9A6F7" w14:textId="77777777" w:rsidR="00737472" w:rsidRPr="00737472" w:rsidRDefault="00737472" w:rsidP="002A3507">
            <w:pPr>
              <w:jc w:val="both"/>
              <w:rPr>
                <w:rFonts w:eastAsia="Calibri"/>
                <w:color w:val="000000" w:themeColor="text1"/>
                <w:sz w:val="24"/>
                <w:szCs w:val="24"/>
              </w:rPr>
            </w:pPr>
            <w:r w:rsidRPr="00737472">
              <w:rPr>
                <w:rFonts w:eastAsia="Calibri"/>
                <w:color w:val="000000" w:themeColor="text1"/>
                <w:sz w:val="24"/>
                <w:szCs w:val="24"/>
              </w:rPr>
              <w:t>35</w:t>
            </w:r>
          </w:p>
        </w:tc>
        <w:tc>
          <w:tcPr>
            <w:tcW w:w="2486" w:type="dxa"/>
          </w:tcPr>
          <w:p w14:paraId="25771E62" w14:textId="77777777" w:rsidR="00737472" w:rsidRPr="00737472" w:rsidRDefault="00737472" w:rsidP="002A3507">
            <w:pPr>
              <w:rPr>
                <w:b/>
                <w:color w:val="000000" w:themeColor="text1"/>
                <w:sz w:val="24"/>
                <w:szCs w:val="24"/>
              </w:rPr>
            </w:pPr>
            <w:r w:rsidRPr="00737472">
              <w:rPr>
                <w:b/>
                <w:color w:val="000000" w:themeColor="text1"/>
                <w:sz w:val="24"/>
                <w:szCs w:val="24"/>
              </w:rPr>
              <w:t>*GDQPAN:</w:t>
            </w:r>
          </w:p>
          <w:p w14:paraId="65D56878" w14:textId="77777777" w:rsidR="00737472" w:rsidRPr="00737472" w:rsidRDefault="00737472" w:rsidP="002A3507">
            <w:pPr>
              <w:rPr>
                <w:b/>
                <w:color w:val="000000" w:themeColor="text1"/>
                <w:sz w:val="24"/>
                <w:szCs w:val="24"/>
              </w:rPr>
            </w:pPr>
            <w:r w:rsidRPr="00737472">
              <w:rPr>
                <w:color w:val="000000" w:themeColor="text1"/>
                <w:sz w:val="24"/>
                <w:szCs w:val="24"/>
              </w:rPr>
              <w:t>Khẳng định Quần đảo Hoàng Sa và Trường Sa là của VN (Mục 1)</w:t>
            </w:r>
          </w:p>
        </w:tc>
        <w:tc>
          <w:tcPr>
            <w:tcW w:w="1459" w:type="dxa"/>
          </w:tcPr>
          <w:p w14:paraId="286A01C4" w14:textId="77777777" w:rsidR="00737472" w:rsidRPr="00737472" w:rsidRDefault="00737472" w:rsidP="002A3507">
            <w:pPr>
              <w:jc w:val="both"/>
              <w:rPr>
                <w:color w:val="000000" w:themeColor="text1"/>
                <w:sz w:val="24"/>
                <w:szCs w:val="24"/>
              </w:rPr>
            </w:pPr>
            <w:r w:rsidRPr="00737472">
              <w:rPr>
                <w:color w:val="000000" w:themeColor="text1"/>
                <w:sz w:val="24"/>
                <w:szCs w:val="24"/>
              </w:rPr>
              <w:t xml:space="preserve">- Khởi động </w:t>
            </w:r>
          </w:p>
          <w:p w14:paraId="05D28DF4" w14:textId="77777777" w:rsidR="00737472" w:rsidRPr="00737472" w:rsidRDefault="00737472" w:rsidP="002A3507">
            <w:pPr>
              <w:jc w:val="both"/>
              <w:rPr>
                <w:color w:val="000000" w:themeColor="text1"/>
                <w:sz w:val="24"/>
                <w:szCs w:val="24"/>
              </w:rPr>
            </w:pPr>
            <w:r w:rsidRPr="00737472">
              <w:rPr>
                <w:color w:val="000000" w:themeColor="text1"/>
                <w:sz w:val="24"/>
                <w:szCs w:val="24"/>
              </w:rPr>
              <w:t>- Khám phá (mục 1, mục 2: Địa hình)</w:t>
            </w:r>
          </w:p>
        </w:tc>
      </w:tr>
    </w:tbl>
    <w:p w14:paraId="62DBB1CB" w14:textId="260F0999" w:rsidR="002126D2" w:rsidRPr="0000491D" w:rsidRDefault="002126D2" w:rsidP="00131FCB">
      <w:pPr>
        <w:pStyle w:val="NormalWeb"/>
        <w:spacing w:before="0" w:beforeAutospacing="0" w:after="0" w:afterAutospacing="0" w:line="276" w:lineRule="auto"/>
        <w:ind w:firstLine="720"/>
        <w:rPr>
          <w:b/>
          <w:bCs/>
          <w:color w:val="000000"/>
          <w:sz w:val="26"/>
          <w:szCs w:val="26"/>
          <w:lang w:val="vi"/>
        </w:rPr>
      </w:pPr>
    </w:p>
    <w:p w14:paraId="29EFEDC7" w14:textId="038F5563" w:rsidR="00327C51" w:rsidRDefault="00327C51" w:rsidP="00131FCB">
      <w:pPr>
        <w:pStyle w:val="NormalWeb"/>
        <w:spacing w:before="0" w:beforeAutospacing="0" w:after="0" w:afterAutospacing="0" w:line="276" w:lineRule="auto"/>
        <w:ind w:firstLine="720"/>
        <w:rPr>
          <w:b/>
          <w:bCs/>
          <w:color w:val="000000"/>
          <w:sz w:val="26"/>
          <w:szCs w:val="26"/>
        </w:rPr>
      </w:pPr>
      <w:r>
        <w:rPr>
          <w:b/>
          <w:bCs/>
          <w:color w:val="000000"/>
          <w:sz w:val="26"/>
          <w:szCs w:val="26"/>
        </w:rPr>
        <w:t>Hoạt động trải nghiệm</w:t>
      </w:r>
    </w:p>
    <w:tbl>
      <w:tblPr>
        <w:tblStyle w:val="TableGrid"/>
        <w:tblW w:w="9952" w:type="dxa"/>
        <w:tblInd w:w="108" w:type="dxa"/>
        <w:tblLayout w:type="fixed"/>
        <w:tblLook w:val="04A0" w:firstRow="1" w:lastRow="0" w:firstColumn="1" w:lastColumn="0" w:noHBand="0" w:noVBand="1"/>
      </w:tblPr>
      <w:tblGrid>
        <w:gridCol w:w="1124"/>
        <w:gridCol w:w="1124"/>
        <w:gridCol w:w="2769"/>
        <w:gridCol w:w="990"/>
        <w:gridCol w:w="2486"/>
        <w:gridCol w:w="1459"/>
      </w:tblGrid>
      <w:tr w:rsidR="00327C51" w:rsidRPr="00737472" w14:paraId="2CFDDE96" w14:textId="77777777" w:rsidTr="004317BE">
        <w:trPr>
          <w:trHeight w:val="640"/>
        </w:trPr>
        <w:tc>
          <w:tcPr>
            <w:tcW w:w="1124" w:type="dxa"/>
            <w:vMerge w:val="restart"/>
            <w:vAlign w:val="center"/>
          </w:tcPr>
          <w:p w14:paraId="2A2D19A4" w14:textId="77777777" w:rsidR="00327C51" w:rsidRPr="00737472" w:rsidRDefault="00327C51" w:rsidP="002A3507">
            <w:pPr>
              <w:pBdr>
                <w:top w:val="nil"/>
                <w:left w:val="nil"/>
                <w:bottom w:val="nil"/>
                <w:right w:val="nil"/>
                <w:between w:val="nil"/>
              </w:pBdr>
              <w:jc w:val="center"/>
              <w:rPr>
                <w:color w:val="000000" w:themeColor="text1"/>
                <w:sz w:val="24"/>
                <w:szCs w:val="24"/>
              </w:rPr>
            </w:pPr>
            <w:r w:rsidRPr="00737472">
              <w:rPr>
                <w:b/>
                <w:color w:val="000000" w:themeColor="text1"/>
                <w:sz w:val="24"/>
                <w:szCs w:val="24"/>
                <w:highlight w:val="white"/>
              </w:rPr>
              <w:t>Tuần/ Tháng</w:t>
            </w:r>
          </w:p>
          <w:p w14:paraId="1F3D7947" w14:textId="77777777" w:rsidR="00327C51" w:rsidRPr="00737472" w:rsidRDefault="00327C51" w:rsidP="002A3507">
            <w:pPr>
              <w:jc w:val="center"/>
              <w:rPr>
                <w:b/>
                <w:color w:val="000000" w:themeColor="text1"/>
                <w:sz w:val="24"/>
                <w:szCs w:val="24"/>
              </w:rPr>
            </w:pPr>
          </w:p>
        </w:tc>
        <w:tc>
          <w:tcPr>
            <w:tcW w:w="4883" w:type="dxa"/>
            <w:gridSpan w:val="3"/>
            <w:vAlign w:val="center"/>
          </w:tcPr>
          <w:p w14:paraId="14626453" w14:textId="77777777" w:rsidR="00327C51" w:rsidRPr="00737472" w:rsidRDefault="00327C51" w:rsidP="002A3507">
            <w:pPr>
              <w:pBdr>
                <w:top w:val="nil"/>
                <w:left w:val="nil"/>
                <w:bottom w:val="nil"/>
                <w:right w:val="nil"/>
                <w:between w:val="nil"/>
              </w:pBdr>
              <w:jc w:val="center"/>
              <w:rPr>
                <w:color w:val="000000" w:themeColor="text1"/>
                <w:sz w:val="24"/>
                <w:szCs w:val="24"/>
              </w:rPr>
            </w:pPr>
            <w:r w:rsidRPr="00737472">
              <w:rPr>
                <w:b/>
                <w:color w:val="000000" w:themeColor="text1"/>
                <w:sz w:val="24"/>
                <w:szCs w:val="24"/>
                <w:highlight w:val="white"/>
              </w:rPr>
              <w:t>Chương trình và sách giáo khoa</w:t>
            </w:r>
          </w:p>
          <w:p w14:paraId="1DAF7B3A" w14:textId="77777777" w:rsidR="00327C51" w:rsidRPr="00737472" w:rsidRDefault="00327C51" w:rsidP="002A3507">
            <w:pPr>
              <w:jc w:val="center"/>
              <w:rPr>
                <w:b/>
                <w:color w:val="000000" w:themeColor="text1"/>
                <w:sz w:val="24"/>
                <w:szCs w:val="24"/>
              </w:rPr>
            </w:pPr>
          </w:p>
        </w:tc>
        <w:tc>
          <w:tcPr>
            <w:tcW w:w="2486" w:type="dxa"/>
            <w:vMerge w:val="restart"/>
            <w:vAlign w:val="center"/>
          </w:tcPr>
          <w:p w14:paraId="701726F3" w14:textId="77777777" w:rsidR="00327C51" w:rsidRPr="00737472" w:rsidRDefault="00327C51" w:rsidP="002A3507">
            <w:pPr>
              <w:pBdr>
                <w:top w:val="nil"/>
                <w:left w:val="nil"/>
                <w:bottom w:val="nil"/>
                <w:right w:val="nil"/>
                <w:between w:val="nil"/>
              </w:pBdr>
              <w:jc w:val="center"/>
              <w:rPr>
                <w:b/>
                <w:color w:val="000000" w:themeColor="text1"/>
                <w:sz w:val="24"/>
                <w:szCs w:val="24"/>
                <w:highlight w:val="white"/>
              </w:rPr>
            </w:pPr>
            <w:r w:rsidRPr="00737472">
              <w:rPr>
                <w:b/>
                <w:color w:val="000000" w:themeColor="text1"/>
                <w:sz w:val="24"/>
                <w:szCs w:val="24"/>
                <w:highlight w:val="white"/>
              </w:rPr>
              <w:t>Nội dung điều chỉnh, bổ sung (nếu có)</w:t>
            </w:r>
          </w:p>
          <w:p w14:paraId="433E3209" w14:textId="77777777" w:rsidR="00327C51" w:rsidRPr="00737472" w:rsidRDefault="00327C51" w:rsidP="002A3507">
            <w:pPr>
              <w:jc w:val="center"/>
              <w:rPr>
                <w:b/>
                <w:color w:val="000000" w:themeColor="text1"/>
                <w:sz w:val="24"/>
                <w:szCs w:val="24"/>
                <w:highlight w:val="white"/>
              </w:rPr>
            </w:pPr>
          </w:p>
          <w:p w14:paraId="4412638D" w14:textId="77777777" w:rsidR="00327C51" w:rsidRPr="00737472" w:rsidRDefault="00327C51" w:rsidP="002A3507">
            <w:pPr>
              <w:jc w:val="center"/>
              <w:rPr>
                <w:b/>
                <w:color w:val="000000" w:themeColor="text1"/>
                <w:sz w:val="24"/>
                <w:szCs w:val="24"/>
              </w:rPr>
            </w:pPr>
          </w:p>
        </w:tc>
        <w:tc>
          <w:tcPr>
            <w:tcW w:w="1459" w:type="dxa"/>
            <w:vMerge w:val="restart"/>
            <w:vAlign w:val="center"/>
          </w:tcPr>
          <w:p w14:paraId="108201BA" w14:textId="77777777" w:rsidR="00327C51" w:rsidRPr="00737472" w:rsidRDefault="00327C51" w:rsidP="002A3507">
            <w:pPr>
              <w:jc w:val="center"/>
              <w:rPr>
                <w:b/>
                <w:color w:val="000000" w:themeColor="text1"/>
                <w:sz w:val="24"/>
                <w:szCs w:val="24"/>
                <w:highlight w:val="white"/>
              </w:rPr>
            </w:pPr>
          </w:p>
          <w:p w14:paraId="6688E674" w14:textId="77777777" w:rsidR="00327C51" w:rsidRPr="00737472" w:rsidRDefault="00327C51" w:rsidP="002A3507">
            <w:pPr>
              <w:jc w:val="center"/>
              <w:rPr>
                <w:color w:val="000000" w:themeColor="text1"/>
                <w:sz w:val="24"/>
                <w:szCs w:val="24"/>
              </w:rPr>
            </w:pPr>
            <w:r w:rsidRPr="00737472">
              <w:rPr>
                <w:b/>
                <w:color w:val="000000" w:themeColor="text1"/>
                <w:sz w:val="24"/>
                <w:szCs w:val="24"/>
                <w:shd w:val="clear" w:color="auto" w:fill="FFFFFF" w:themeFill="background1"/>
              </w:rPr>
              <w:t>Ghi chú</w:t>
            </w:r>
          </w:p>
        </w:tc>
      </w:tr>
      <w:tr w:rsidR="00327C51" w:rsidRPr="00737472" w14:paraId="25206DC2" w14:textId="77777777" w:rsidTr="004317BE">
        <w:trPr>
          <w:trHeight w:val="1316"/>
        </w:trPr>
        <w:tc>
          <w:tcPr>
            <w:tcW w:w="1124" w:type="dxa"/>
            <w:vMerge/>
            <w:vAlign w:val="center"/>
          </w:tcPr>
          <w:p w14:paraId="2250F04B" w14:textId="77777777" w:rsidR="00327C51" w:rsidRPr="00737472" w:rsidRDefault="00327C51" w:rsidP="002A3507">
            <w:pPr>
              <w:jc w:val="both"/>
              <w:rPr>
                <w:b/>
                <w:color w:val="000000" w:themeColor="text1"/>
                <w:sz w:val="24"/>
                <w:szCs w:val="24"/>
              </w:rPr>
            </w:pPr>
          </w:p>
        </w:tc>
        <w:tc>
          <w:tcPr>
            <w:tcW w:w="1124" w:type="dxa"/>
            <w:vAlign w:val="center"/>
          </w:tcPr>
          <w:p w14:paraId="161F31E2" w14:textId="77777777" w:rsidR="00327C51" w:rsidRPr="00737472" w:rsidRDefault="00327C51" w:rsidP="002A3507">
            <w:pPr>
              <w:pBdr>
                <w:top w:val="nil"/>
                <w:left w:val="nil"/>
                <w:bottom w:val="nil"/>
                <w:right w:val="nil"/>
                <w:between w:val="nil"/>
              </w:pBdr>
              <w:jc w:val="center"/>
              <w:rPr>
                <w:b/>
                <w:color w:val="000000" w:themeColor="text1"/>
                <w:sz w:val="24"/>
                <w:szCs w:val="24"/>
                <w:highlight w:val="white"/>
              </w:rPr>
            </w:pPr>
            <w:r w:rsidRPr="00737472">
              <w:rPr>
                <w:b/>
                <w:color w:val="000000" w:themeColor="text1"/>
                <w:sz w:val="24"/>
                <w:szCs w:val="24"/>
                <w:highlight w:val="white"/>
              </w:rPr>
              <w:t>Chủ đề/</w:t>
            </w:r>
          </w:p>
          <w:p w14:paraId="45C96D43" w14:textId="77777777" w:rsidR="00327C51" w:rsidRPr="00737472" w:rsidRDefault="00327C51" w:rsidP="002A3507">
            <w:pPr>
              <w:pBdr>
                <w:top w:val="nil"/>
                <w:left w:val="nil"/>
                <w:bottom w:val="nil"/>
                <w:right w:val="nil"/>
                <w:between w:val="nil"/>
              </w:pBdr>
              <w:jc w:val="center"/>
              <w:rPr>
                <w:b/>
                <w:color w:val="000000" w:themeColor="text1"/>
                <w:sz w:val="24"/>
                <w:szCs w:val="24"/>
                <w:highlight w:val="white"/>
              </w:rPr>
            </w:pPr>
            <w:r w:rsidRPr="00737472">
              <w:rPr>
                <w:b/>
                <w:color w:val="000000" w:themeColor="text1"/>
                <w:sz w:val="24"/>
                <w:szCs w:val="24"/>
                <w:highlight w:val="white"/>
              </w:rPr>
              <w:t>Mạch nội dung</w:t>
            </w:r>
          </w:p>
        </w:tc>
        <w:tc>
          <w:tcPr>
            <w:tcW w:w="2769" w:type="dxa"/>
            <w:vAlign w:val="center"/>
          </w:tcPr>
          <w:p w14:paraId="5B718C17" w14:textId="77777777" w:rsidR="00327C51" w:rsidRPr="00737472" w:rsidRDefault="00327C51" w:rsidP="002A3507">
            <w:pPr>
              <w:jc w:val="center"/>
              <w:rPr>
                <w:color w:val="000000" w:themeColor="text1"/>
                <w:sz w:val="24"/>
                <w:szCs w:val="24"/>
              </w:rPr>
            </w:pPr>
            <w:r w:rsidRPr="00737472">
              <w:rPr>
                <w:b/>
                <w:color w:val="000000" w:themeColor="text1"/>
                <w:sz w:val="24"/>
                <w:szCs w:val="24"/>
                <w:highlight w:val="white"/>
              </w:rPr>
              <w:t>Tên bài học</w:t>
            </w:r>
          </w:p>
        </w:tc>
        <w:tc>
          <w:tcPr>
            <w:tcW w:w="990" w:type="dxa"/>
            <w:vAlign w:val="center"/>
          </w:tcPr>
          <w:p w14:paraId="2E1825A6" w14:textId="77777777" w:rsidR="00327C51" w:rsidRPr="00737472" w:rsidRDefault="00327C51" w:rsidP="002A3507">
            <w:pPr>
              <w:jc w:val="center"/>
              <w:rPr>
                <w:color w:val="000000" w:themeColor="text1"/>
                <w:sz w:val="24"/>
                <w:szCs w:val="24"/>
              </w:rPr>
            </w:pPr>
            <w:r w:rsidRPr="00737472">
              <w:rPr>
                <w:b/>
                <w:color w:val="000000" w:themeColor="text1"/>
                <w:sz w:val="24"/>
                <w:szCs w:val="24"/>
                <w:highlight w:val="white"/>
              </w:rPr>
              <w:t>Tiết học/ thời lượng</w:t>
            </w:r>
          </w:p>
        </w:tc>
        <w:tc>
          <w:tcPr>
            <w:tcW w:w="2486" w:type="dxa"/>
            <w:vMerge/>
          </w:tcPr>
          <w:p w14:paraId="6F691C3B" w14:textId="77777777" w:rsidR="00327C51" w:rsidRPr="00737472" w:rsidRDefault="00327C51" w:rsidP="002A3507">
            <w:pPr>
              <w:jc w:val="both"/>
              <w:rPr>
                <w:b/>
                <w:color w:val="000000" w:themeColor="text1"/>
                <w:sz w:val="24"/>
                <w:szCs w:val="24"/>
              </w:rPr>
            </w:pPr>
          </w:p>
        </w:tc>
        <w:tc>
          <w:tcPr>
            <w:tcW w:w="1459" w:type="dxa"/>
            <w:vMerge/>
          </w:tcPr>
          <w:p w14:paraId="2E6CF5DA" w14:textId="77777777" w:rsidR="00327C51" w:rsidRPr="00737472" w:rsidRDefault="00327C51" w:rsidP="002A3507">
            <w:pPr>
              <w:jc w:val="both"/>
              <w:rPr>
                <w:b/>
                <w:color w:val="000000" w:themeColor="text1"/>
                <w:sz w:val="24"/>
                <w:szCs w:val="24"/>
              </w:rPr>
            </w:pPr>
          </w:p>
        </w:tc>
      </w:tr>
      <w:tr w:rsidR="00327C51" w:rsidRPr="00737472" w14:paraId="6A5B4F96" w14:textId="77777777" w:rsidTr="004317BE">
        <w:trPr>
          <w:trHeight w:val="3236"/>
        </w:trPr>
        <w:tc>
          <w:tcPr>
            <w:tcW w:w="1124" w:type="dxa"/>
            <w:vAlign w:val="center"/>
          </w:tcPr>
          <w:p w14:paraId="681F82D7" w14:textId="51440DC3" w:rsidR="00327C51" w:rsidRPr="00327C51" w:rsidRDefault="00327C51" w:rsidP="002A3507">
            <w:pPr>
              <w:jc w:val="both"/>
              <w:rPr>
                <w:color w:val="000000" w:themeColor="text1"/>
                <w:sz w:val="24"/>
                <w:szCs w:val="24"/>
                <w:lang w:val="en-US"/>
              </w:rPr>
            </w:pPr>
            <w:r>
              <w:rPr>
                <w:color w:val="000000" w:themeColor="text1"/>
                <w:sz w:val="24"/>
                <w:szCs w:val="24"/>
              </w:rPr>
              <w:t xml:space="preserve">Tuần </w:t>
            </w:r>
            <w:r>
              <w:rPr>
                <w:color w:val="000000" w:themeColor="text1"/>
                <w:sz w:val="24"/>
                <w:szCs w:val="24"/>
                <w:lang w:val="en-US"/>
              </w:rPr>
              <w:t>4</w:t>
            </w:r>
          </w:p>
        </w:tc>
        <w:tc>
          <w:tcPr>
            <w:tcW w:w="1124" w:type="dxa"/>
            <w:vAlign w:val="center"/>
          </w:tcPr>
          <w:p w14:paraId="3FDEC77E" w14:textId="2091BBD2" w:rsidR="00327C51" w:rsidRPr="00327C51" w:rsidRDefault="00327C51" w:rsidP="002A3507">
            <w:pPr>
              <w:jc w:val="both"/>
              <w:rPr>
                <w:b/>
                <w:color w:val="000000" w:themeColor="text1"/>
                <w:sz w:val="24"/>
                <w:szCs w:val="24"/>
                <w:lang w:val="en-US"/>
              </w:rPr>
            </w:pPr>
            <w:r>
              <w:rPr>
                <w:rFonts w:eastAsia="Calibri"/>
                <w:b/>
                <w:color w:val="000000" w:themeColor="text1"/>
                <w:sz w:val="24"/>
                <w:szCs w:val="24"/>
                <w:lang w:val="en-US"/>
              </w:rPr>
              <w:t>Nhận diện bản thân</w:t>
            </w:r>
          </w:p>
        </w:tc>
        <w:tc>
          <w:tcPr>
            <w:tcW w:w="2769" w:type="dxa"/>
            <w:vAlign w:val="center"/>
          </w:tcPr>
          <w:p w14:paraId="6097F9A6" w14:textId="2C7DFA4F" w:rsidR="00327C51" w:rsidRPr="00737472" w:rsidRDefault="00327C51" w:rsidP="002A3507">
            <w:pPr>
              <w:jc w:val="both"/>
              <w:rPr>
                <w:color w:val="000000" w:themeColor="text1"/>
                <w:sz w:val="24"/>
                <w:szCs w:val="24"/>
              </w:rPr>
            </w:pPr>
            <w:r>
              <w:rPr>
                <w:rFonts w:eastAsia="Calibri"/>
                <w:color w:val="000000"/>
                <w:szCs w:val="28"/>
              </w:rPr>
              <w:t>HĐ SHDC:</w:t>
            </w:r>
            <w:r>
              <w:rPr>
                <w:rFonts w:eastAsia="Calibri"/>
                <w:color w:val="000000"/>
                <w:szCs w:val="28"/>
                <w:lang w:val="en-US"/>
              </w:rPr>
              <w:t xml:space="preserve"> Tuyên truyền an toàn giao thông.</w:t>
            </w:r>
          </w:p>
        </w:tc>
        <w:tc>
          <w:tcPr>
            <w:tcW w:w="990" w:type="dxa"/>
            <w:vAlign w:val="center"/>
          </w:tcPr>
          <w:p w14:paraId="41513D15" w14:textId="77777777" w:rsidR="00327C51" w:rsidRPr="00737472" w:rsidRDefault="00327C51" w:rsidP="002A3507">
            <w:pPr>
              <w:jc w:val="both"/>
              <w:rPr>
                <w:rFonts w:eastAsia="Calibri"/>
                <w:color w:val="000000" w:themeColor="text1"/>
                <w:sz w:val="24"/>
                <w:szCs w:val="24"/>
              </w:rPr>
            </w:pPr>
            <w:r w:rsidRPr="00737472">
              <w:rPr>
                <w:rFonts w:eastAsia="Calibri"/>
                <w:color w:val="000000" w:themeColor="text1"/>
                <w:sz w:val="24"/>
                <w:szCs w:val="24"/>
              </w:rPr>
              <w:t>1</w:t>
            </w:r>
          </w:p>
        </w:tc>
        <w:tc>
          <w:tcPr>
            <w:tcW w:w="2486" w:type="dxa"/>
            <w:vAlign w:val="center"/>
          </w:tcPr>
          <w:p w14:paraId="64A1180F" w14:textId="77777777" w:rsidR="00327C51" w:rsidRPr="00737472" w:rsidRDefault="00327C51" w:rsidP="002A3507">
            <w:pPr>
              <w:rPr>
                <w:b/>
                <w:color w:val="000000" w:themeColor="text1"/>
                <w:sz w:val="24"/>
                <w:szCs w:val="24"/>
              </w:rPr>
            </w:pPr>
            <w:r w:rsidRPr="00737472">
              <w:rPr>
                <w:b/>
                <w:color w:val="000000" w:themeColor="text1"/>
                <w:sz w:val="24"/>
                <w:szCs w:val="24"/>
              </w:rPr>
              <w:t>*GDQPAN:</w:t>
            </w:r>
          </w:p>
          <w:p w14:paraId="1324D197" w14:textId="2FCAE57F" w:rsidR="00327C51" w:rsidRPr="00737472" w:rsidRDefault="00327C51" w:rsidP="002A3507">
            <w:pPr>
              <w:rPr>
                <w:b/>
                <w:color w:val="000000" w:themeColor="text1"/>
                <w:sz w:val="24"/>
                <w:szCs w:val="24"/>
              </w:rPr>
            </w:pPr>
            <w:r w:rsidRPr="002A473E">
              <w:rPr>
                <w:rFonts w:eastAsia="Calibri"/>
                <w:bCs/>
                <w:szCs w:val="28"/>
              </w:rPr>
              <w:t>Giúp học sinh thấy được các em phải có bổn phận thực hiện đúng luật giao thông để bảo vệ bản thân và người khác.</w:t>
            </w:r>
          </w:p>
        </w:tc>
        <w:tc>
          <w:tcPr>
            <w:tcW w:w="1459" w:type="dxa"/>
          </w:tcPr>
          <w:p w14:paraId="52F534AE" w14:textId="77777777" w:rsidR="00327C51" w:rsidRDefault="00327C51" w:rsidP="00327C51">
            <w:pPr>
              <w:jc w:val="both"/>
              <w:rPr>
                <w:color w:val="000000" w:themeColor="text1"/>
                <w:sz w:val="24"/>
                <w:szCs w:val="24"/>
              </w:rPr>
            </w:pPr>
          </w:p>
          <w:p w14:paraId="385E4DF6" w14:textId="77777777" w:rsidR="00327C51" w:rsidRDefault="00327C51" w:rsidP="00327C51">
            <w:pPr>
              <w:jc w:val="both"/>
              <w:rPr>
                <w:color w:val="000000" w:themeColor="text1"/>
                <w:sz w:val="24"/>
                <w:szCs w:val="24"/>
              </w:rPr>
            </w:pPr>
          </w:p>
          <w:p w14:paraId="2EA2506A" w14:textId="77777777" w:rsidR="00327C51" w:rsidRDefault="00327C51" w:rsidP="00327C51">
            <w:pPr>
              <w:jc w:val="both"/>
              <w:rPr>
                <w:color w:val="000000" w:themeColor="text1"/>
                <w:sz w:val="24"/>
                <w:szCs w:val="24"/>
              </w:rPr>
            </w:pPr>
          </w:p>
          <w:p w14:paraId="7E9662DA" w14:textId="14E19F20" w:rsidR="00327C51" w:rsidRPr="00327C51" w:rsidRDefault="00327C51" w:rsidP="00327C51">
            <w:pPr>
              <w:jc w:val="both"/>
              <w:rPr>
                <w:color w:val="000000" w:themeColor="text1"/>
                <w:sz w:val="24"/>
                <w:szCs w:val="24"/>
                <w:lang w:val="en-US"/>
              </w:rPr>
            </w:pPr>
            <w:r w:rsidRPr="00737472">
              <w:rPr>
                <w:color w:val="000000" w:themeColor="text1"/>
                <w:sz w:val="24"/>
                <w:szCs w:val="24"/>
              </w:rPr>
              <w:t xml:space="preserve">- Phần </w:t>
            </w:r>
            <w:r>
              <w:rPr>
                <w:color w:val="000000" w:themeColor="text1"/>
                <w:sz w:val="24"/>
                <w:szCs w:val="24"/>
                <w:lang w:val="en-US"/>
              </w:rPr>
              <w:t>HĐ2</w:t>
            </w:r>
          </w:p>
        </w:tc>
      </w:tr>
      <w:tr w:rsidR="00327C51" w:rsidRPr="00737472" w14:paraId="5250993F" w14:textId="77777777" w:rsidTr="004317BE">
        <w:trPr>
          <w:trHeight w:val="2258"/>
        </w:trPr>
        <w:tc>
          <w:tcPr>
            <w:tcW w:w="1124" w:type="dxa"/>
            <w:vAlign w:val="center"/>
          </w:tcPr>
          <w:p w14:paraId="4C091A36" w14:textId="2C5AACD6" w:rsidR="00327C51" w:rsidRPr="00737472" w:rsidRDefault="00327C51" w:rsidP="002A3507">
            <w:pPr>
              <w:jc w:val="both"/>
              <w:rPr>
                <w:color w:val="000000" w:themeColor="text1"/>
                <w:sz w:val="24"/>
                <w:szCs w:val="24"/>
                <w:lang w:val="en-US"/>
              </w:rPr>
            </w:pPr>
            <w:r>
              <w:rPr>
                <w:color w:val="000000" w:themeColor="text1"/>
                <w:sz w:val="24"/>
                <w:szCs w:val="24"/>
              </w:rPr>
              <w:lastRenderedPageBreak/>
              <w:t>Tuần 1</w:t>
            </w:r>
            <w:r>
              <w:rPr>
                <w:color w:val="000000" w:themeColor="text1"/>
                <w:sz w:val="24"/>
                <w:szCs w:val="24"/>
                <w:lang w:val="en-US"/>
              </w:rPr>
              <w:t>5</w:t>
            </w:r>
          </w:p>
        </w:tc>
        <w:tc>
          <w:tcPr>
            <w:tcW w:w="1124" w:type="dxa"/>
          </w:tcPr>
          <w:p w14:paraId="2642BB5C" w14:textId="7DB7D4FA" w:rsidR="00327C51" w:rsidRPr="00327C51" w:rsidRDefault="00327C51" w:rsidP="002A3507">
            <w:pPr>
              <w:jc w:val="both"/>
              <w:rPr>
                <w:b/>
                <w:color w:val="000000" w:themeColor="text1"/>
                <w:sz w:val="24"/>
                <w:szCs w:val="24"/>
                <w:lang w:val="en-US"/>
              </w:rPr>
            </w:pPr>
            <w:r>
              <w:rPr>
                <w:b/>
                <w:color w:val="000000" w:themeColor="text1"/>
                <w:sz w:val="24"/>
                <w:szCs w:val="24"/>
                <w:lang w:val="en-US"/>
              </w:rPr>
              <w:t>Tư</w:t>
            </w:r>
            <w:r w:rsidR="00437629">
              <w:rPr>
                <w:b/>
                <w:color w:val="000000" w:themeColor="text1"/>
                <w:sz w:val="24"/>
                <w:szCs w:val="24"/>
                <w:lang w:val="vi-VN"/>
              </w:rPr>
              <w:t xml:space="preserve"> </w:t>
            </w:r>
            <w:r>
              <w:rPr>
                <w:b/>
                <w:color w:val="000000" w:themeColor="text1"/>
                <w:sz w:val="24"/>
                <w:szCs w:val="24"/>
                <w:lang w:val="en-US"/>
              </w:rPr>
              <w:t>lực thực hiện nhiệm vụ</w:t>
            </w:r>
          </w:p>
        </w:tc>
        <w:tc>
          <w:tcPr>
            <w:tcW w:w="2769" w:type="dxa"/>
          </w:tcPr>
          <w:p w14:paraId="691A7F14" w14:textId="23B2D2F5" w:rsidR="00327C51" w:rsidRPr="00737472" w:rsidRDefault="00327C51" w:rsidP="00327C51">
            <w:pPr>
              <w:jc w:val="both"/>
              <w:rPr>
                <w:color w:val="000000" w:themeColor="text1"/>
                <w:sz w:val="24"/>
                <w:szCs w:val="24"/>
              </w:rPr>
            </w:pPr>
            <w:r>
              <w:rPr>
                <w:rFonts w:eastAsia="Calibri"/>
                <w:color w:val="000000"/>
                <w:szCs w:val="28"/>
              </w:rPr>
              <w:t>HĐ SHDC</w:t>
            </w:r>
            <w:r>
              <w:rPr>
                <w:rFonts w:eastAsia="Calibri"/>
                <w:color w:val="000000"/>
                <w:szCs w:val="28"/>
                <w:lang w:val="en-US"/>
              </w:rPr>
              <w:t xml:space="preserve">: </w:t>
            </w:r>
            <w:r>
              <w:rPr>
                <w:rFonts w:eastAsia="Calibri"/>
                <w:color w:val="000000"/>
                <w:szCs w:val="28"/>
              </w:rPr>
              <w:t>Giao lưu Kỷ niệm N</w:t>
            </w:r>
            <w:r w:rsidRPr="004213EE">
              <w:rPr>
                <w:rFonts w:eastAsia="Calibri"/>
                <w:color w:val="000000"/>
                <w:szCs w:val="28"/>
              </w:rPr>
              <w:t>gày thành lậ</w:t>
            </w:r>
            <w:r>
              <w:rPr>
                <w:rFonts w:eastAsia="Calibri"/>
                <w:color w:val="000000"/>
                <w:szCs w:val="28"/>
              </w:rPr>
              <w:t>p Q</w:t>
            </w:r>
            <w:r w:rsidRPr="004213EE">
              <w:rPr>
                <w:rFonts w:eastAsia="Calibri"/>
                <w:color w:val="000000"/>
                <w:szCs w:val="28"/>
              </w:rPr>
              <w:t>uân đội nhân dân Việt Nam 22-12</w:t>
            </w:r>
          </w:p>
        </w:tc>
        <w:tc>
          <w:tcPr>
            <w:tcW w:w="990" w:type="dxa"/>
          </w:tcPr>
          <w:p w14:paraId="388A071F" w14:textId="49D40BE7" w:rsidR="00327C51" w:rsidRPr="00327C51" w:rsidRDefault="00327C51" w:rsidP="002A3507">
            <w:pPr>
              <w:jc w:val="both"/>
              <w:rPr>
                <w:rFonts w:eastAsia="Calibri"/>
                <w:color w:val="000000" w:themeColor="text1"/>
                <w:sz w:val="24"/>
                <w:szCs w:val="24"/>
                <w:lang w:val="en-US"/>
              </w:rPr>
            </w:pPr>
            <w:r>
              <w:rPr>
                <w:rFonts w:eastAsia="Calibri"/>
                <w:color w:val="000000" w:themeColor="text1"/>
                <w:sz w:val="24"/>
                <w:szCs w:val="24"/>
                <w:lang w:val="en-US"/>
              </w:rPr>
              <w:t>1</w:t>
            </w:r>
          </w:p>
        </w:tc>
        <w:tc>
          <w:tcPr>
            <w:tcW w:w="2486" w:type="dxa"/>
          </w:tcPr>
          <w:p w14:paraId="223FF679" w14:textId="77777777" w:rsidR="00327C51" w:rsidRPr="00737472" w:rsidRDefault="00327C51" w:rsidP="002A3507">
            <w:pPr>
              <w:rPr>
                <w:b/>
                <w:color w:val="000000" w:themeColor="text1"/>
                <w:sz w:val="24"/>
                <w:szCs w:val="24"/>
              </w:rPr>
            </w:pPr>
            <w:r w:rsidRPr="00737472">
              <w:rPr>
                <w:b/>
                <w:color w:val="000000" w:themeColor="text1"/>
                <w:sz w:val="24"/>
                <w:szCs w:val="24"/>
              </w:rPr>
              <w:t>*GDQPAN:</w:t>
            </w:r>
          </w:p>
          <w:p w14:paraId="0ADF3B01" w14:textId="3A666D98" w:rsidR="00327C51" w:rsidRPr="00737472" w:rsidRDefault="00327C51" w:rsidP="002A3507">
            <w:pPr>
              <w:rPr>
                <w:b/>
                <w:color w:val="000000" w:themeColor="text1"/>
                <w:sz w:val="24"/>
                <w:szCs w:val="24"/>
              </w:rPr>
            </w:pPr>
            <w:r>
              <w:rPr>
                <w:rFonts w:eastAsia="Calibri"/>
                <w:szCs w:val="28"/>
                <w:lang w:val="en-US"/>
              </w:rPr>
              <w:t>+ Hát về biển đảo quê hương</w:t>
            </w:r>
          </w:p>
        </w:tc>
        <w:tc>
          <w:tcPr>
            <w:tcW w:w="1459" w:type="dxa"/>
          </w:tcPr>
          <w:p w14:paraId="34A5A8FC" w14:textId="429AAED4" w:rsidR="00327C51" w:rsidRPr="00737472" w:rsidRDefault="00327C51" w:rsidP="002A3507">
            <w:pPr>
              <w:jc w:val="both"/>
              <w:rPr>
                <w:color w:val="000000" w:themeColor="text1"/>
                <w:sz w:val="24"/>
                <w:szCs w:val="24"/>
              </w:rPr>
            </w:pPr>
            <w:r w:rsidRPr="00737472">
              <w:rPr>
                <w:color w:val="000000" w:themeColor="text1"/>
                <w:sz w:val="24"/>
                <w:szCs w:val="24"/>
              </w:rPr>
              <w:t xml:space="preserve">- Phần </w:t>
            </w:r>
            <w:r>
              <w:rPr>
                <w:color w:val="000000" w:themeColor="text1"/>
                <w:sz w:val="24"/>
                <w:szCs w:val="24"/>
                <w:lang w:val="en-US"/>
              </w:rPr>
              <w:t>HĐ2</w:t>
            </w:r>
          </w:p>
        </w:tc>
      </w:tr>
    </w:tbl>
    <w:p w14:paraId="2CCB74DB" w14:textId="77F6BA1F" w:rsidR="00327C51" w:rsidRPr="00014229" w:rsidRDefault="00014229" w:rsidP="00014229">
      <w:pPr>
        <w:pStyle w:val="NormalWeb"/>
        <w:spacing w:before="0" w:beforeAutospacing="0" w:after="0" w:afterAutospacing="0" w:line="276" w:lineRule="auto"/>
        <w:rPr>
          <w:b/>
          <w:bCs/>
          <w:color w:val="000000"/>
          <w:sz w:val="26"/>
          <w:szCs w:val="26"/>
        </w:rPr>
      </w:pPr>
      <w:r>
        <w:rPr>
          <w:b/>
          <w:bCs/>
          <w:color w:val="000000"/>
          <w:sz w:val="26"/>
          <w:szCs w:val="26"/>
          <w:lang w:val="vi-VN"/>
        </w:rPr>
        <w:t xml:space="preserve">   </w:t>
      </w:r>
      <w:r w:rsidR="0046160D" w:rsidRPr="00014229">
        <w:rPr>
          <w:b/>
          <w:bCs/>
          <w:color w:val="000000"/>
          <w:sz w:val="28"/>
          <w:szCs w:val="28"/>
        </w:rPr>
        <w:t>Môn Đao đức</w:t>
      </w:r>
    </w:p>
    <w:tbl>
      <w:tblPr>
        <w:tblStyle w:val="TableGrid"/>
        <w:tblW w:w="10093" w:type="dxa"/>
        <w:tblInd w:w="108" w:type="dxa"/>
        <w:tblLayout w:type="fixed"/>
        <w:tblLook w:val="04A0" w:firstRow="1" w:lastRow="0" w:firstColumn="1" w:lastColumn="0" w:noHBand="0" w:noVBand="1"/>
      </w:tblPr>
      <w:tblGrid>
        <w:gridCol w:w="1124"/>
        <w:gridCol w:w="1124"/>
        <w:gridCol w:w="2769"/>
        <w:gridCol w:w="990"/>
        <w:gridCol w:w="2486"/>
        <w:gridCol w:w="1600"/>
      </w:tblGrid>
      <w:tr w:rsidR="0046160D" w:rsidRPr="00D07F84" w14:paraId="525DBB14" w14:textId="77777777" w:rsidTr="004317BE">
        <w:trPr>
          <w:trHeight w:val="640"/>
        </w:trPr>
        <w:tc>
          <w:tcPr>
            <w:tcW w:w="1124" w:type="dxa"/>
            <w:vMerge w:val="restart"/>
            <w:vAlign w:val="center"/>
          </w:tcPr>
          <w:p w14:paraId="21EE82CF" w14:textId="77777777" w:rsidR="0046160D" w:rsidRPr="00D07F84" w:rsidRDefault="0046160D" w:rsidP="002A3507">
            <w:pPr>
              <w:pBdr>
                <w:top w:val="nil"/>
                <w:left w:val="nil"/>
                <w:bottom w:val="nil"/>
                <w:right w:val="nil"/>
                <w:between w:val="nil"/>
              </w:pBdr>
              <w:jc w:val="center"/>
              <w:rPr>
                <w:color w:val="000000" w:themeColor="text1"/>
                <w:sz w:val="24"/>
                <w:szCs w:val="24"/>
              </w:rPr>
            </w:pPr>
            <w:r w:rsidRPr="00D07F84">
              <w:rPr>
                <w:b/>
                <w:color w:val="000000" w:themeColor="text1"/>
                <w:sz w:val="24"/>
                <w:szCs w:val="24"/>
                <w:highlight w:val="white"/>
              </w:rPr>
              <w:t>Tuần/ Tháng</w:t>
            </w:r>
          </w:p>
          <w:p w14:paraId="561D1358" w14:textId="77777777" w:rsidR="0046160D" w:rsidRPr="00D07F84" w:rsidRDefault="0046160D" w:rsidP="002A3507">
            <w:pPr>
              <w:jc w:val="center"/>
              <w:rPr>
                <w:b/>
                <w:color w:val="000000" w:themeColor="text1"/>
                <w:sz w:val="24"/>
                <w:szCs w:val="24"/>
              </w:rPr>
            </w:pPr>
          </w:p>
        </w:tc>
        <w:tc>
          <w:tcPr>
            <w:tcW w:w="4883" w:type="dxa"/>
            <w:gridSpan w:val="3"/>
            <w:vAlign w:val="center"/>
          </w:tcPr>
          <w:p w14:paraId="347BF022" w14:textId="77777777" w:rsidR="0046160D" w:rsidRPr="00D07F84" w:rsidRDefault="0046160D" w:rsidP="002A3507">
            <w:pPr>
              <w:pBdr>
                <w:top w:val="nil"/>
                <w:left w:val="nil"/>
                <w:bottom w:val="nil"/>
                <w:right w:val="nil"/>
                <w:between w:val="nil"/>
              </w:pBdr>
              <w:jc w:val="center"/>
              <w:rPr>
                <w:color w:val="000000" w:themeColor="text1"/>
                <w:sz w:val="24"/>
                <w:szCs w:val="24"/>
              </w:rPr>
            </w:pPr>
            <w:r w:rsidRPr="00D07F84">
              <w:rPr>
                <w:b/>
                <w:color w:val="000000" w:themeColor="text1"/>
                <w:sz w:val="24"/>
                <w:szCs w:val="24"/>
                <w:highlight w:val="white"/>
              </w:rPr>
              <w:t>Chương trình và sách giáo khoa</w:t>
            </w:r>
          </w:p>
          <w:p w14:paraId="11B8280A" w14:textId="77777777" w:rsidR="0046160D" w:rsidRPr="00D07F84" w:rsidRDefault="0046160D" w:rsidP="002A3507">
            <w:pPr>
              <w:jc w:val="center"/>
              <w:rPr>
                <w:b/>
                <w:color w:val="000000" w:themeColor="text1"/>
                <w:sz w:val="24"/>
                <w:szCs w:val="24"/>
              </w:rPr>
            </w:pPr>
          </w:p>
        </w:tc>
        <w:tc>
          <w:tcPr>
            <w:tcW w:w="2486" w:type="dxa"/>
            <w:vMerge w:val="restart"/>
            <w:vAlign w:val="center"/>
          </w:tcPr>
          <w:p w14:paraId="60E4B962" w14:textId="77777777" w:rsidR="0046160D" w:rsidRPr="00D07F84" w:rsidRDefault="0046160D" w:rsidP="002A3507">
            <w:pPr>
              <w:pBdr>
                <w:top w:val="nil"/>
                <w:left w:val="nil"/>
                <w:bottom w:val="nil"/>
                <w:right w:val="nil"/>
                <w:between w:val="nil"/>
              </w:pBdr>
              <w:jc w:val="center"/>
              <w:rPr>
                <w:b/>
                <w:color w:val="000000" w:themeColor="text1"/>
                <w:sz w:val="24"/>
                <w:szCs w:val="24"/>
                <w:highlight w:val="white"/>
              </w:rPr>
            </w:pPr>
            <w:r w:rsidRPr="00D07F84">
              <w:rPr>
                <w:b/>
                <w:color w:val="000000" w:themeColor="text1"/>
                <w:sz w:val="24"/>
                <w:szCs w:val="24"/>
                <w:highlight w:val="white"/>
              </w:rPr>
              <w:t>Nội dung điều chỉnh, bổ sung (nếu có)</w:t>
            </w:r>
          </w:p>
          <w:p w14:paraId="41A8D5D2" w14:textId="77777777" w:rsidR="0046160D" w:rsidRPr="00D07F84" w:rsidRDefault="0046160D" w:rsidP="002A3507">
            <w:pPr>
              <w:jc w:val="center"/>
              <w:rPr>
                <w:b/>
                <w:color w:val="000000" w:themeColor="text1"/>
                <w:sz w:val="24"/>
                <w:szCs w:val="24"/>
                <w:highlight w:val="white"/>
              </w:rPr>
            </w:pPr>
          </w:p>
          <w:p w14:paraId="051F9E60" w14:textId="77777777" w:rsidR="0046160D" w:rsidRPr="00D07F84" w:rsidRDefault="0046160D" w:rsidP="002A3507">
            <w:pPr>
              <w:jc w:val="center"/>
              <w:rPr>
                <w:b/>
                <w:color w:val="000000" w:themeColor="text1"/>
                <w:sz w:val="24"/>
                <w:szCs w:val="24"/>
              </w:rPr>
            </w:pPr>
          </w:p>
        </w:tc>
        <w:tc>
          <w:tcPr>
            <w:tcW w:w="1600" w:type="dxa"/>
            <w:vMerge w:val="restart"/>
            <w:vAlign w:val="center"/>
          </w:tcPr>
          <w:p w14:paraId="290B8E7C" w14:textId="77777777" w:rsidR="0046160D" w:rsidRPr="00D07F84" w:rsidRDefault="0046160D" w:rsidP="002A3507">
            <w:pPr>
              <w:jc w:val="center"/>
              <w:rPr>
                <w:b/>
                <w:color w:val="000000" w:themeColor="text1"/>
                <w:sz w:val="24"/>
                <w:szCs w:val="24"/>
                <w:highlight w:val="white"/>
              </w:rPr>
            </w:pPr>
          </w:p>
          <w:p w14:paraId="3B65FB12" w14:textId="77777777" w:rsidR="0046160D" w:rsidRPr="00D07F84" w:rsidRDefault="0046160D" w:rsidP="002A3507">
            <w:pPr>
              <w:jc w:val="center"/>
              <w:rPr>
                <w:color w:val="000000" w:themeColor="text1"/>
                <w:sz w:val="24"/>
                <w:szCs w:val="24"/>
              </w:rPr>
            </w:pPr>
            <w:r w:rsidRPr="00D07F84">
              <w:rPr>
                <w:b/>
                <w:color w:val="000000" w:themeColor="text1"/>
                <w:sz w:val="24"/>
                <w:szCs w:val="24"/>
                <w:shd w:val="clear" w:color="auto" w:fill="FFFFFF" w:themeFill="background1"/>
              </w:rPr>
              <w:t>Ghi chú</w:t>
            </w:r>
          </w:p>
        </w:tc>
      </w:tr>
      <w:tr w:rsidR="0046160D" w:rsidRPr="00D07F84" w14:paraId="1BC32025" w14:textId="77777777" w:rsidTr="004317BE">
        <w:trPr>
          <w:trHeight w:val="1316"/>
        </w:trPr>
        <w:tc>
          <w:tcPr>
            <w:tcW w:w="1124" w:type="dxa"/>
            <w:vMerge/>
            <w:vAlign w:val="center"/>
          </w:tcPr>
          <w:p w14:paraId="70DECA6D" w14:textId="77777777" w:rsidR="0046160D" w:rsidRPr="00D07F84" w:rsidRDefault="0046160D" w:rsidP="002A3507">
            <w:pPr>
              <w:jc w:val="both"/>
              <w:rPr>
                <w:b/>
                <w:color w:val="000000" w:themeColor="text1"/>
                <w:sz w:val="24"/>
                <w:szCs w:val="24"/>
              </w:rPr>
            </w:pPr>
          </w:p>
        </w:tc>
        <w:tc>
          <w:tcPr>
            <w:tcW w:w="1124" w:type="dxa"/>
            <w:vAlign w:val="center"/>
          </w:tcPr>
          <w:p w14:paraId="2E08A179" w14:textId="77777777" w:rsidR="0046160D" w:rsidRPr="00D07F84" w:rsidRDefault="0046160D" w:rsidP="002A3507">
            <w:pPr>
              <w:pBdr>
                <w:top w:val="nil"/>
                <w:left w:val="nil"/>
                <w:bottom w:val="nil"/>
                <w:right w:val="nil"/>
                <w:between w:val="nil"/>
              </w:pBdr>
              <w:jc w:val="center"/>
              <w:rPr>
                <w:b/>
                <w:color w:val="000000" w:themeColor="text1"/>
                <w:sz w:val="24"/>
                <w:szCs w:val="24"/>
                <w:highlight w:val="white"/>
              </w:rPr>
            </w:pPr>
            <w:r w:rsidRPr="00D07F84">
              <w:rPr>
                <w:b/>
                <w:color w:val="000000" w:themeColor="text1"/>
                <w:sz w:val="24"/>
                <w:szCs w:val="24"/>
                <w:highlight w:val="white"/>
              </w:rPr>
              <w:t>Chủ đề/</w:t>
            </w:r>
          </w:p>
          <w:p w14:paraId="1C276BC3" w14:textId="77777777" w:rsidR="0046160D" w:rsidRPr="00D07F84" w:rsidRDefault="0046160D" w:rsidP="002A3507">
            <w:pPr>
              <w:pBdr>
                <w:top w:val="nil"/>
                <w:left w:val="nil"/>
                <w:bottom w:val="nil"/>
                <w:right w:val="nil"/>
                <w:between w:val="nil"/>
              </w:pBdr>
              <w:jc w:val="center"/>
              <w:rPr>
                <w:b/>
                <w:color w:val="000000" w:themeColor="text1"/>
                <w:sz w:val="24"/>
                <w:szCs w:val="24"/>
                <w:highlight w:val="white"/>
              </w:rPr>
            </w:pPr>
            <w:r w:rsidRPr="00D07F84">
              <w:rPr>
                <w:b/>
                <w:color w:val="000000" w:themeColor="text1"/>
                <w:sz w:val="24"/>
                <w:szCs w:val="24"/>
                <w:highlight w:val="white"/>
              </w:rPr>
              <w:t>Mạch nội dung</w:t>
            </w:r>
          </w:p>
        </w:tc>
        <w:tc>
          <w:tcPr>
            <w:tcW w:w="2769" w:type="dxa"/>
            <w:vAlign w:val="center"/>
          </w:tcPr>
          <w:p w14:paraId="2F5DD249" w14:textId="77777777" w:rsidR="0046160D" w:rsidRPr="00D07F84" w:rsidRDefault="0046160D" w:rsidP="002A3507">
            <w:pPr>
              <w:jc w:val="center"/>
              <w:rPr>
                <w:color w:val="000000" w:themeColor="text1"/>
                <w:sz w:val="24"/>
                <w:szCs w:val="24"/>
              </w:rPr>
            </w:pPr>
            <w:r w:rsidRPr="00D07F84">
              <w:rPr>
                <w:b/>
                <w:color w:val="000000" w:themeColor="text1"/>
                <w:sz w:val="24"/>
                <w:szCs w:val="24"/>
                <w:highlight w:val="white"/>
              </w:rPr>
              <w:t>Tên bài học</w:t>
            </w:r>
          </w:p>
        </w:tc>
        <w:tc>
          <w:tcPr>
            <w:tcW w:w="990" w:type="dxa"/>
            <w:vAlign w:val="center"/>
          </w:tcPr>
          <w:p w14:paraId="3D590812" w14:textId="77777777" w:rsidR="0046160D" w:rsidRPr="00D07F84" w:rsidRDefault="0046160D" w:rsidP="002A3507">
            <w:pPr>
              <w:jc w:val="center"/>
              <w:rPr>
                <w:color w:val="000000" w:themeColor="text1"/>
                <w:sz w:val="24"/>
                <w:szCs w:val="24"/>
              </w:rPr>
            </w:pPr>
            <w:r w:rsidRPr="00D07F84">
              <w:rPr>
                <w:b/>
                <w:color w:val="000000" w:themeColor="text1"/>
                <w:sz w:val="24"/>
                <w:szCs w:val="24"/>
                <w:highlight w:val="white"/>
              </w:rPr>
              <w:t>Tiết học/ thời lượng</w:t>
            </w:r>
          </w:p>
        </w:tc>
        <w:tc>
          <w:tcPr>
            <w:tcW w:w="2486" w:type="dxa"/>
            <w:vMerge/>
          </w:tcPr>
          <w:p w14:paraId="1B97744E" w14:textId="77777777" w:rsidR="0046160D" w:rsidRPr="00D07F84" w:rsidRDefault="0046160D" w:rsidP="002A3507">
            <w:pPr>
              <w:jc w:val="both"/>
              <w:rPr>
                <w:b/>
                <w:color w:val="000000" w:themeColor="text1"/>
                <w:sz w:val="24"/>
                <w:szCs w:val="24"/>
              </w:rPr>
            </w:pPr>
          </w:p>
        </w:tc>
        <w:tc>
          <w:tcPr>
            <w:tcW w:w="1600" w:type="dxa"/>
            <w:vMerge/>
          </w:tcPr>
          <w:p w14:paraId="1C559F0B" w14:textId="77777777" w:rsidR="0046160D" w:rsidRPr="00D07F84" w:rsidRDefault="0046160D" w:rsidP="002A3507">
            <w:pPr>
              <w:jc w:val="both"/>
              <w:rPr>
                <w:b/>
                <w:color w:val="000000" w:themeColor="text1"/>
                <w:sz w:val="24"/>
                <w:szCs w:val="24"/>
              </w:rPr>
            </w:pPr>
          </w:p>
        </w:tc>
      </w:tr>
      <w:tr w:rsidR="0046160D" w:rsidRPr="00D07F84" w14:paraId="148E2C8A" w14:textId="77777777" w:rsidTr="004317BE">
        <w:trPr>
          <w:trHeight w:val="3236"/>
        </w:trPr>
        <w:tc>
          <w:tcPr>
            <w:tcW w:w="1124" w:type="dxa"/>
            <w:vAlign w:val="center"/>
          </w:tcPr>
          <w:p w14:paraId="27B4F94B" w14:textId="6CC32239" w:rsidR="0046160D" w:rsidRPr="00D07F84" w:rsidRDefault="0046160D" w:rsidP="002A3507">
            <w:pPr>
              <w:jc w:val="both"/>
              <w:rPr>
                <w:color w:val="000000" w:themeColor="text1"/>
                <w:sz w:val="24"/>
                <w:szCs w:val="24"/>
                <w:lang w:val="en-US"/>
              </w:rPr>
            </w:pPr>
            <w:r w:rsidRPr="00D07F84">
              <w:rPr>
                <w:color w:val="000000" w:themeColor="text1"/>
                <w:sz w:val="24"/>
                <w:szCs w:val="24"/>
              </w:rPr>
              <w:t xml:space="preserve">Tuần </w:t>
            </w:r>
            <w:r w:rsidR="00D07F84" w:rsidRPr="00D07F84">
              <w:rPr>
                <w:color w:val="000000" w:themeColor="text1"/>
                <w:sz w:val="24"/>
                <w:szCs w:val="24"/>
                <w:lang w:val="en-US"/>
              </w:rPr>
              <w:t>32</w:t>
            </w:r>
          </w:p>
        </w:tc>
        <w:tc>
          <w:tcPr>
            <w:tcW w:w="1124" w:type="dxa"/>
            <w:vAlign w:val="center"/>
          </w:tcPr>
          <w:p w14:paraId="64CC8185" w14:textId="1D0AE3F0" w:rsidR="0046160D" w:rsidRPr="00D07F84" w:rsidRDefault="00D07F84" w:rsidP="002A3507">
            <w:pPr>
              <w:jc w:val="both"/>
              <w:rPr>
                <w:color w:val="000000" w:themeColor="text1"/>
                <w:sz w:val="24"/>
                <w:szCs w:val="24"/>
                <w:lang w:val="en-US"/>
              </w:rPr>
            </w:pPr>
            <w:r w:rsidRPr="00D07F84">
              <w:rPr>
                <w:sz w:val="24"/>
                <w:szCs w:val="24"/>
                <w:highlight w:val="white"/>
                <w:lang w:val="en-MY"/>
              </w:rPr>
              <w:t>Chủ đề 8: Quyền và bổn phận của trẻ em</w:t>
            </w:r>
          </w:p>
        </w:tc>
        <w:tc>
          <w:tcPr>
            <w:tcW w:w="2769" w:type="dxa"/>
            <w:vAlign w:val="center"/>
          </w:tcPr>
          <w:p w14:paraId="60EB4FF7" w14:textId="77777777" w:rsidR="00D07F84" w:rsidRPr="00D07F84" w:rsidRDefault="00D07F84" w:rsidP="00D07F84">
            <w:pPr>
              <w:spacing w:line="276" w:lineRule="auto"/>
              <w:rPr>
                <w:rStyle w:val="Hyperlink"/>
                <w:color w:val="000000"/>
                <w:sz w:val="24"/>
                <w:szCs w:val="24"/>
                <w:u w:val="none"/>
              </w:rPr>
            </w:pPr>
            <w:r w:rsidRPr="00D07F84">
              <w:rPr>
                <w:rStyle w:val="Hyperlink"/>
                <w:color w:val="000000"/>
                <w:sz w:val="24"/>
                <w:szCs w:val="24"/>
                <w:highlight w:val="white"/>
                <w:u w:val="none"/>
              </w:rPr>
              <w:t>Bài 9: Quyền và bổn phận của trẻ em.</w:t>
            </w:r>
          </w:p>
          <w:p w14:paraId="1491ABE7" w14:textId="2B2FB97A" w:rsidR="0046160D" w:rsidRPr="00D07F84" w:rsidRDefault="0046160D" w:rsidP="002A3507">
            <w:pPr>
              <w:jc w:val="both"/>
              <w:rPr>
                <w:color w:val="000000" w:themeColor="text1"/>
                <w:sz w:val="24"/>
                <w:szCs w:val="24"/>
              </w:rPr>
            </w:pPr>
          </w:p>
        </w:tc>
        <w:tc>
          <w:tcPr>
            <w:tcW w:w="990" w:type="dxa"/>
            <w:vAlign w:val="center"/>
          </w:tcPr>
          <w:p w14:paraId="337C7591" w14:textId="77777777" w:rsidR="0046160D" w:rsidRPr="00D07F84" w:rsidRDefault="0046160D" w:rsidP="002A3507">
            <w:pPr>
              <w:jc w:val="both"/>
              <w:rPr>
                <w:rFonts w:eastAsia="Calibri"/>
                <w:color w:val="000000" w:themeColor="text1"/>
                <w:sz w:val="24"/>
                <w:szCs w:val="24"/>
              </w:rPr>
            </w:pPr>
            <w:r w:rsidRPr="00D07F84">
              <w:rPr>
                <w:rFonts w:eastAsia="Calibri"/>
                <w:color w:val="000000" w:themeColor="text1"/>
                <w:sz w:val="24"/>
                <w:szCs w:val="24"/>
              </w:rPr>
              <w:t>1</w:t>
            </w:r>
          </w:p>
        </w:tc>
        <w:tc>
          <w:tcPr>
            <w:tcW w:w="2486" w:type="dxa"/>
            <w:vAlign w:val="center"/>
          </w:tcPr>
          <w:p w14:paraId="48B6FB71" w14:textId="77777777" w:rsidR="0046160D" w:rsidRPr="00D07F84" w:rsidRDefault="0046160D" w:rsidP="002A3507">
            <w:pPr>
              <w:rPr>
                <w:color w:val="000000" w:themeColor="text1"/>
                <w:sz w:val="24"/>
                <w:szCs w:val="24"/>
              </w:rPr>
            </w:pPr>
            <w:r w:rsidRPr="00D07F84">
              <w:rPr>
                <w:color w:val="000000" w:themeColor="text1"/>
                <w:sz w:val="24"/>
                <w:szCs w:val="24"/>
              </w:rPr>
              <w:t>*GDQPAN:</w:t>
            </w:r>
          </w:p>
          <w:p w14:paraId="2ED8E7A2" w14:textId="67904056" w:rsidR="0046160D" w:rsidRPr="00D07F84" w:rsidRDefault="00D07F84" w:rsidP="002A3507">
            <w:pPr>
              <w:rPr>
                <w:color w:val="000000" w:themeColor="text1"/>
                <w:sz w:val="24"/>
                <w:szCs w:val="24"/>
              </w:rPr>
            </w:pPr>
            <w:r w:rsidRPr="00D07F84">
              <w:rPr>
                <w:rFonts w:eastAsia="Calibri"/>
                <w:bCs/>
                <w:sz w:val="24"/>
                <w:szCs w:val="24"/>
              </w:rPr>
              <w:t>+ Giúp học sinh thấy được các em phải có bổn phận thực hiện đúng luật giao thông để bảo vệ bản thân và người khác</w:t>
            </w:r>
            <w:r w:rsidR="0046160D" w:rsidRPr="00D07F84">
              <w:rPr>
                <w:rFonts w:eastAsia="Calibri"/>
                <w:bCs/>
                <w:sz w:val="24"/>
                <w:szCs w:val="24"/>
              </w:rPr>
              <w:t>.</w:t>
            </w:r>
          </w:p>
        </w:tc>
        <w:tc>
          <w:tcPr>
            <w:tcW w:w="1600" w:type="dxa"/>
          </w:tcPr>
          <w:p w14:paraId="523AF390" w14:textId="77777777" w:rsidR="0046160D" w:rsidRPr="00D07F84" w:rsidRDefault="0046160D" w:rsidP="002A3507">
            <w:pPr>
              <w:jc w:val="both"/>
              <w:rPr>
                <w:color w:val="000000" w:themeColor="text1"/>
                <w:sz w:val="24"/>
                <w:szCs w:val="24"/>
              </w:rPr>
            </w:pPr>
          </w:p>
          <w:p w14:paraId="3A9EC09E" w14:textId="77777777" w:rsidR="0046160D" w:rsidRPr="00D07F84" w:rsidRDefault="0046160D" w:rsidP="002A3507">
            <w:pPr>
              <w:jc w:val="both"/>
              <w:rPr>
                <w:color w:val="000000" w:themeColor="text1"/>
                <w:sz w:val="24"/>
                <w:szCs w:val="24"/>
              </w:rPr>
            </w:pPr>
          </w:p>
          <w:p w14:paraId="7750370D" w14:textId="77777777" w:rsidR="0046160D" w:rsidRPr="00D07F84" w:rsidRDefault="0046160D" w:rsidP="002A3507">
            <w:pPr>
              <w:jc w:val="both"/>
              <w:rPr>
                <w:color w:val="000000" w:themeColor="text1"/>
                <w:sz w:val="24"/>
                <w:szCs w:val="24"/>
              </w:rPr>
            </w:pPr>
          </w:p>
          <w:p w14:paraId="1C1FAFCC" w14:textId="77777777" w:rsidR="00D07F84" w:rsidRPr="0000491D" w:rsidRDefault="00D07F84" w:rsidP="00D07F84">
            <w:pPr>
              <w:spacing w:line="276" w:lineRule="auto"/>
              <w:rPr>
                <w:rStyle w:val="Hyperlink"/>
                <w:color w:val="000000"/>
                <w:sz w:val="24"/>
                <w:szCs w:val="24"/>
                <w:u w:val="none"/>
              </w:rPr>
            </w:pPr>
            <w:r w:rsidRPr="0000491D">
              <w:rPr>
                <w:rStyle w:val="Hyperlink"/>
                <w:color w:val="000000"/>
                <w:sz w:val="24"/>
                <w:szCs w:val="24"/>
                <w:u w:val="none"/>
              </w:rPr>
              <w:t>Lồng ghép trong Hoạt động 2: Tìm hiểu một số bổn phận của trẻ em.</w:t>
            </w:r>
          </w:p>
          <w:p w14:paraId="5B5CDCC4" w14:textId="75280A4A" w:rsidR="0046160D" w:rsidRPr="0000491D" w:rsidRDefault="0046160D" w:rsidP="002A3507">
            <w:pPr>
              <w:jc w:val="both"/>
              <w:rPr>
                <w:color w:val="000000" w:themeColor="text1"/>
                <w:sz w:val="24"/>
                <w:szCs w:val="24"/>
              </w:rPr>
            </w:pPr>
          </w:p>
        </w:tc>
      </w:tr>
    </w:tbl>
    <w:p w14:paraId="3FB7930E" w14:textId="110D0522" w:rsidR="00B56683" w:rsidRPr="0000491D" w:rsidRDefault="00B56683" w:rsidP="00014229">
      <w:pPr>
        <w:pStyle w:val="NormalWeb"/>
        <w:spacing w:before="0" w:beforeAutospacing="0" w:after="0" w:afterAutospacing="0" w:line="276" w:lineRule="auto"/>
        <w:ind w:firstLine="720"/>
        <w:rPr>
          <w:b/>
          <w:bCs/>
          <w:color w:val="000000"/>
          <w:sz w:val="26"/>
          <w:szCs w:val="26"/>
          <w:lang w:val="vi"/>
        </w:rPr>
      </w:pPr>
      <w:r w:rsidRPr="0000491D">
        <w:rPr>
          <w:b/>
          <w:bCs/>
          <w:color w:val="000000"/>
          <w:sz w:val="26"/>
          <w:szCs w:val="26"/>
          <w:lang w:val="vi"/>
        </w:rPr>
        <w:t>IV. TỔ CHỨC THỰC HIỆN</w:t>
      </w:r>
      <w:r w:rsidR="004E4B1B" w:rsidRPr="0000491D">
        <w:rPr>
          <w:b/>
          <w:bCs/>
          <w:color w:val="000000"/>
          <w:sz w:val="26"/>
          <w:szCs w:val="26"/>
          <w:lang w:val="vi"/>
        </w:rPr>
        <w:t xml:space="preserve"> </w:t>
      </w:r>
    </w:p>
    <w:p w14:paraId="0925AB6B" w14:textId="749887BA" w:rsidR="00B56683" w:rsidRPr="0000491D" w:rsidRDefault="00B56683" w:rsidP="004E4B1B">
      <w:pPr>
        <w:pStyle w:val="NormalWeb"/>
        <w:spacing w:before="0" w:beforeAutospacing="0" w:after="0" w:afterAutospacing="0" w:line="276" w:lineRule="auto"/>
        <w:ind w:firstLine="720"/>
        <w:jc w:val="both"/>
        <w:rPr>
          <w:color w:val="000000"/>
          <w:sz w:val="26"/>
          <w:szCs w:val="26"/>
          <w:lang w:val="vi"/>
        </w:rPr>
      </w:pPr>
      <w:r w:rsidRPr="0000491D">
        <w:rPr>
          <w:color w:val="000000"/>
          <w:sz w:val="26"/>
          <w:szCs w:val="26"/>
          <w:lang w:val="vi"/>
        </w:rPr>
        <w:t xml:space="preserve">- </w:t>
      </w:r>
      <w:r w:rsidR="004E4B1B" w:rsidRPr="0000491D">
        <w:rPr>
          <w:color w:val="000000"/>
          <w:sz w:val="26"/>
          <w:szCs w:val="26"/>
          <w:lang w:val="vi"/>
        </w:rPr>
        <w:t>Giáo</w:t>
      </w:r>
      <w:r w:rsidR="00DD39D8" w:rsidRPr="0000491D">
        <w:rPr>
          <w:color w:val="000000"/>
          <w:sz w:val="26"/>
          <w:szCs w:val="26"/>
          <w:lang w:val="vi"/>
        </w:rPr>
        <w:t xml:space="preserve"> viên khối 4</w:t>
      </w:r>
      <w:r w:rsidRPr="0000491D">
        <w:rPr>
          <w:color w:val="000000"/>
          <w:sz w:val="26"/>
          <w:szCs w:val="26"/>
          <w:lang w:val="vi"/>
        </w:rPr>
        <w:t xml:space="preserve"> </w:t>
      </w:r>
      <w:r w:rsidR="004E4B1B" w:rsidRPr="0000491D">
        <w:rPr>
          <w:color w:val="000000"/>
          <w:sz w:val="26"/>
          <w:szCs w:val="26"/>
          <w:lang w:val="vi"/>
        </w:rPr>
        <w:t xml:space="preserve">và các giáo viên bộ môn có liên quan </w:t>
      </w:r>
      <w:r w:rsidRPr="0000491D">
        <w:rPr>
          <w:color w:val="000000"/>
          <w:sz w:val="26"/>
          <w:szCs w:val="26"/>
          <w:lang w:val="vi"/>
        </w:rPr>
        <w:t>xây dựng kế hoạch dạy học, kiểm tra, đánh giá kết quả học tập nội dung giáo dục địa phương theo hướng tăng cường rèn luyện cho học sinh phương pháp tự học, tự nghiên cứu tài liệu để tiếp nhận và vận dụng kiến thức thông qua giải quyết các vấn đề thực tiễn của địa phương.</w:t>
      </w:r>
    </w:p>
    <w:p w14:paraId="052DCEB0" w14:textId="655A5C40" w:rsidR="00B56683" w:rsidRPr="0000491D" w:rsidRDefault="00B56683" w:rsidP="004E4B1B">
      <w:pPr>
        <w:pStyle w:val="NormalWeb"/>
        <w:spacing w:before="0" w:beforeAutospacing="0" w:after="0" w:afterAutospacing="0" w:line="276" w:lineRule="auto"/>
        <w:ind w:firstLine="720"/>
        <w:jc w:val="both"/>
        <w:rPr>
          <w:color w:val="000000"/>
          <w:sz w:val="26"/>
          <w:szCs w:val="26"/>
          <w:lang w:val="vi"/>
        </w:rPr>
      </w:pPr>
      <w:r w:rsidRPr="0000491D">
        <w:rPr>
          <w:color w:val="000000"/>
          <w:sz w:val="26"/>
          <w:szCs w:val="26"/>
          <w:lang w:val="vi"/>
        </w:rPr>
        <w:t xml:space="preserve">- </w:t>
      </w:r>
      <w:r w:rsidR="004E4B1B" w:rsidRPr="0000491D">
        <w:rPr>
          <w:color w:val="000000"/>
          <w:sz w:val="26"/>
          <w:szCs w:val="26"/>
          <w:lang w:val="vi"/>
        </w:rPr>
        <w:t>Trong quá trình thực hiện, nếu có vướng mắc sẽ báo cáo trong họp tổ CM để cùng tháo gỡ và giải quyết.</w:t>
      </w:r>
    </w:p>
    <w:p w14:paraId="495EECDC" w14:textId="4AFA78E2" w:rsidR="00E125A6" w:rsidRPr="0000491D" w:rsidRDefault="00B56683" w:rsidP="00FE5A35">
      <w:pPr>
        <w:pStyle w:val="NormalWeb"/>
        <w:spacing w:before="0" w:beforeAutospacing="0" w:after="0" w:afterAutospacing="0" w:line="276" w:lineRule="auto"/>
        <w:ind w:firstLine="720"/>
        <w:jc w:val="both"/>
        <w:rPr>
          <w:color w:val="000000"/>
          <w:sz w:val="26"/>
          <w:szCs w:val="26"/>
          <w:lang w:val="vi"/>
        </w:rPr>
      </w:pPr>
      <w:r w:rsidRPr="0000491D">
        <w:rPr>
          <w:color w:val="000000"/>
          <w:sz w:val="26"/>
          <w:szCs w:val="26"/>
          <w:lang w:val="vi"/>
        </w:rPr>
        <w:t xml:space="preserve">Trên đây là kế hoạch tổ chức triển khai việc thực hiện nội dung giáo dục địa phương </w:t>
      </w:r>
      <w:r w:rsidR="00640A03" w:rsidRPr="0000491D">
        <w:rPr>
          <w:color w:val="000000"/>
          <w:sz w:val="26"/>
          <w:szCs w:val="26"/>
          <w:lang w:val="vi"/>
        </w:rPr>
        <w:t>của khối</w:t>
      </w:r>
      <w:r w:rsidRPr="0000491D">
        <w:rPr>
          <w:color w:val="000000"/>
          <w:sz w:val="26"/>
          <w:szCs w:val="26"/>
          <w:lang w:val="vi"/>
        </w:rPr>
        <w:t xml:space="preserve"> </w:t>
      </w:r>
      <w:r w:rsidR="004E4B1B" w:rsidRPr="0000491D">
        <w:rPr>
          <w:color w:val="000000"/>
          <w:sz w:val="26"/>
          <w:szCs w:val="26"/>
          <w:lang w:val="vi"/>
        </w:rPr>
        <w:t>B</w:t>
      </w:r>
      <w:r w:rsidR="00506240">
        <w:rPr>
          <w:color w:val="000000"/>
          <w:sz w:val="26"/>
          <w:szCs w:val="26"/>
          <w:lang w:val="vi-VN"/>
        </w:rPr>
        <w:t>ốn</w:t>
      </w:r>
      <w:r w:rsidR="00DD39D8" w:rsidRPr="0000491D">
        <w:rPr>
          <w:color w:val="000000"/>
          <w:sz w:val="26"/>
          <w:szCs w:val="26"/>
          <w:lang w:val="vi"/>
        </w:rPr>
        <w:t xml:space="preserve"> năm học </w:t>
      </w:r>
      <w:r w:rsidR="0000491D">
        <w:rPr>
          <w:color w:val="000000"/>
          <w:sz w:val="26"/>
          <w:szCs w:val="26"/>
          <w:lang w:val="vi"/>
        </w:rPr>
        <w:t>2025</w:t>
      </w:r>
      <w:r w:rsidR="00DD39D8" w:rsidRPr="0000491D">
        <w:rPr>
          <w:color w:val="000000"/>
          <w:sz w:val="26"/>
          <w:szCs w:val="26"/>
          <w:lang w:val="vi"/>
        </w:rPr>
        <w:t xml:space="preserve"> </w:t>
      </w:r>
      <w:r w:rsidR="0000491D">
        <w:rPr>
          <w:color w:val="000000"/>
          <w:sz w:val="26"/>
          <w:szCs w:val="26"/>
          <w:lang w:val="vi"/>
        </w:rPr>
        <w:t>- 2026</w:t>
      </w:r>
      <w:r w:rsidRPr="0000491D">
        <w:rPr>
          <w:color w:val="000000"/>
          <w:sz w:val="26"/>
          <w:szCs w:val="26"/>
          <w:lang w:val="vi"/>
        </w:rPr>
        <w:t xml:space="preserve">. Đề </w:t>
      </w:r>
      <w:r w:rsidR="00B80627" w:rsidRPr="0000491D">
        <w:rPr>
          <w:color w:val="000000"/>
          <w:sz w:val="26"/>
          <w:szCs w:val="26"/>
          <w:lang w:val="vi"/>
        </w:rPr>
        <w:t xml:space="preserve">nghị </w:t>
      </w:r>
      <w:r w:rsidR="004E4B1B" w:rsidRPr="0000491D">
        <w:rPr>
          <w:color w:val="000000"/>
          <w:sz w:val="26"/>
          <w:szCs w:val="26"/>
          <w:lang w:val="vi"/>
        </w:rPr>
        <w:t>các</w:t>
      </w:r>
      <w:r w:rsidR="00B80627" w:rsidRPr="0000491D">
        <w:rPr>
          <w:color w:val="000000"/>
          <w:sz w:val="26"/>
          <w:szCs w:val="26"/>
          <w:lang w:val="vi"/>
        </w:rPr>
        <w:t xml:space="preserve"> giáo viên </w:t>
      </w:r>
      <w:r w:rsidRPr="0000491D">
        <w:rPr>
          <w:color w:val="000000"/>
          <w:sz w:val="26"/>
          <w:szCs w:val="26"/>
          <w:lang w:val="vi"/>
        </w:rPr>
        <w:t>có liên quan thực hiện nghiêm túc nội dung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D51591" w14:paraId="4994E9A4" w14:textId="77777777" w:rsidTr="00E125A6">
        <w:tc>
          <w:tcPr>
            <w:tcW w:w="4839" w:type="dxa"/>
          </w:tcPr>
          <w:p w14:paraId="59B1933B" w14:textId="5E41FC28" w:rsidR="00D51591" w:rsidRDefault="00D51591" w:rsidP="004E4B1B">
            <w:pPr>
              <w:jc w:val="center"/>
              <w:rPr>
                <w:b/>
                <w:bCs/>
                <w:szCs w:val="28"/>
              </w:rPr>
            </w:pPr>
          </w:p>
          <w:p w14:paraId="0C6A1A13" w14:textId="77777777" w:rsidR="00E125A6" w:rsidRDefault="00E125A6" w:rsidP="004E4B1B">
            <w:pPr>
              <w:jc w:val="center"/>
              <w:rPr>
                <w:b/>
                <w:bCs/>
                <w:szCs w:val="28"/>
              </w:rPr>
            </w:pPr>
          </w:p>
          <w:p w14:paraId="26F40F04" w14:textId="77777777" w:rsidR="004E4B1B" w:rsidRPr="00D51591" w:rsidRDefault="004E4B1B" w:rsidP="004E4B1B">
            <w:pPr>
              <w:jc w:val="center"/>
              <w:rPr>
                <w:b/>
                <w:bCs/>
                <w:sz w:val="26"/>
                <w:szCs w:val="26"/>
              </w:rPr>
            </w:pPr>
            <w:r w:rsidRPr="00D51591">
              <w:rPr>
                <w:b/>
                <w:bCs/>
                <w:sz w:val="26"/>
                <w:szCs w:val="26"/>
              </w:rPr>
              <w:t>TM. NHÀ TRƯỜNG</w:t>
            </w:r>
          </w:p>
          <w:p w14:paraId="7BF0C1A6" w14:textId="77777777" w:rsidR="004E4B1B" w:rsidRPr="0000491D" w:rsidRDefault="004E4B1B" w:rsidP="004E4B1B">
            <w:pPr>
              <w:pStyle w:val="NormalWeb"/>
              <w:spacing w:before="0" w:beforeAutospacing="0" w:after="0" w:afterAutospacing="0" w:line="276" w:lineRule="auto"/>
              <w:jc w:val="center"/>
              <w:rPr>
                <w:i/>
                <w:sz w:val="28"/>
                <w:szCs w:val="28"/>
                <w:lang w:val="vi"/>
              </w:rPr>
            </w:pPr>
            <w:r w:rsidRPr="0000491D">
              <w:rPr>
                <w:b/>
                <w:bCs/>
                <w:sz w:val="26"/>
                <w:szCs w:val="26"/>
                <w:lang w:val="vi"/>
              </w:rPr>
              <w:t>PHÓ HIỆU TRƯỞNG</w:t>
            </w:r>
          </w:p>
          <w:p w14:paraId="54921B90" w14:textId="15EEA7EA" w:rsidR="00D51591" w:rsidRDefault="00D51591" w:rsidP="004E4B1B">
            <w:pPr>
              <w:tabs>
                <w:tab w:val="left" w:pos="6492"/>
              </w:tabs>
              <w:jc w:val="center"/>
              <w:rPr>
                <w:color w:val="000000"/>
                <w:sz w:val="26"/>
                <w:szCs w:val="26"/>
              </w:rPr>
            </w:pPr>
          </w:p>
        </w:tc>
        <w:tc>
          <w:tcPr>
            <w:tcW w:w="4839" w:type="dxa"/>
          </w:tcPr>
          <w:p w14:paraId="7CDAFFC8" w14:textId="77777777" w:rsidR="004E4B1B" w:rsidRPr="0000491D" w:rsidRDefault="004E4B1B" w:rsidP="00E125A6">
            <w:pPr>
              <w:jc w:val="center"/>
              <w:rPr>
                <w:i/>
                <w:sz w:val="26"/>
                <w:szCs w:val="26"/>
              </w:rPr>
            </w:pPr>
          </w:p>
          <w:p w14:paraId="04384ACB" w14:textId="56B40229" w:rsidR="00D51591" w:rsidRPr="0000491D" w:rsidRDefault="00506240" w:rsidP="00E125A6">
            <w:pPr>
              <w:jc w:val="center"/>
              <w:rPr>
                <w:i/>
                <w:sz w:val="26"/>
                <w:szCs w:val="26"/>
                <w:lang w:val="vi-VN"/>
              </w:rPr>
            </w:pPr>
            <w:r>
              <w:rPr>
                <w:i/>
                <w:sz w:val="26"/>
                <w:szCs w:val="26"/>
                <w:lang w:val="vi-VN"/>
              </w:rPr>
              <w:t>Khánh Lợi</w:t>
            </w:r>
            <w:r w:rsidR="00D51591" w:rsidRPr="00D51591">
              <w:rPr>
                <w:i/>
                <w:sz w:val="26"/>
                <w:szCs w:val="26"/>
              </w:rPr>
              <w:t xml:space="preserve">, ngày </w:t>
            </w:r>
            <w:r w:rsidR="00D51591" w:rsidRPr="0000491D">
              <w:rPr>
                <w:i/>
                <w:sz w:val="26"/>
                <w:szCs w:val="26"/>
              </w:rPr>
              <w:t>15</w:t>
            </w:r>
            <w:r w:rsidR="00FE5A35">
              <w:rPr>
                <w:i/>
                <w:sz w:val="26"/>
                <w:szCs w:val="26"/>
              </w:rPr>
              <w:t xml:space="preserve"> tháng </w:t>
            </w:r>
            <w:r w:rsidR="00422C6B">
              <w:rPr>
                <w:i/>
                <w:sz w:val="26"/>
                <w:szCs w:val="26"/>
              </w:rPr>
              <w:t xml:space="preserve">8 năm </w:t>
            </w:r>
            <w:r w:rsidR="0000491D">
              <w:rPr>
                <w:i/>
                <w:sz w:val="26"/>
                <w:szCs w:val="26"/>
              </w:rPr>
              <w:t>2025</w:t>
            </w:r>
          </w:p>
          <w:p w14:paraId="7FAC6A16" w14:textId="53469CE6" w:rsidR="004E4B1B" w:rsidRPr="0000491D" w:rsidRDefault="00DD39D8" w:rsidP="004E4B1B">
            <w:pPr>
              <w:jc w:val="center"/>
              <w:rPr>
                <w:b/>
                <w:bCs/>
                <w:sz w:val="26"/>
                <w:szCs w:val="26"/>
                <w:lang w:val="vi-VN"/>
              </w:rPr>
            </w:pPr>
            <w:r>
              <w:rPr>
                <w:b/>
                <w:bCs/>
                <w:sz w:val="26"/>
                <w:szCs w:val="26"/>
              </w:rPr>
              <w:t xml:space="preserve">Khối trưởng khối </w:t>
            </w:r>
            <w:r w:rsidRPr="0000491D">
              <w:rPr>
                <w:b/>
                <w:bCs/>
                <w:sz w:val="26"/>
                <w:szCs w:val="26"/>
                <w:lang w:val="vi-VN"/>
              </w:rPr>
              <w:t>4</w:t>
            </w:r>
          </w:p>
          <w:p w14:paraId="146EC308" w14:textId="77777777" w:rsidR="004E4B1B" w:rsidRDefault="004E4B1B" w:rsidP="004E4B1B">
            <w:pPr>
              <w:jc w:val="center"/>
              <w:rPr>
                <w:b/>
                <w:bCs/>
                <w:sz w:val="26"/>
                <w:szCs w:val="26"/>
                <w:lang w:val="vi-VN"/>
              </w:rPr>
            </w:pPr>
          </w:p>
          <w:p w14:paraId="320D5E3A" w14:textId="77777777" w:rsidR="00014229" w:rsidRPr="00014229" w:rsidRDefault="00014229" w:rsidP="00014229">
            <w:pPr>
              <w:rPr>
                <w:b/>
                <w:bCs/>
                <w:sz w:val="26"/>
                <w:szCs w:val="26"/>
                <w:lang w:val="vi-VN"/>
              </w:rPr>
            </w:pPr>
          </w:p>
          <w:p w14:paraId="783CD941" w14:textId="77777777" w:rsidR="004E4B1B" w:rsidRDefault="004E4B1B" w:rsidP="004E4B1B">
            <w:pPr>
              <w:jc w:val="center"/>
              <w:rPr>
                <w:b/>
                <w:bCs/>
                <w:sz w:val="26"/>
                <w:szCs w:val="26"/>
              </w:rPr>
            </w:pPr>
          </w:p>
          <w:p w14:paraId="744AA398" w14:textId="6E30712C" w:rsidR="00E125A6" w:rsidRPr="006D2A17" w:rsidRDefault="00014229" w:rsidP="00014229">
            <w:pPr>
              <w:rPr>
                <w:b/>
                <w:bCs/>
                <w:sz w:val="26"/>
                <w:szCs w:val="26"/>
                <w:lang w:val="vi-VN"/>
              </w:rPr>
            </w:pPr>
            <w:r>
              <w:rPr>
                <w:b/>
                <w:bCs/>
                <w:sz w:val="26"/>
                <w:szCs w:val="26"/>
                <w:lang w:val="vi-VN"/>
              </w:rPr>
              <w:t xml:space="preserve">                       </w:t>
            </w:r>
            <w:r w:rsidR="0080420D">
              <w:rPr>
                <w:b/>
                <w:bCs/>
                <w:sz w:val="26"/>
                <w:szCs w:val="26"/>
                <w:lang w:val="vi-VN"/>
              </w:rPr>
              <w:t>Phạm Thị Huệ</w:t>
            </w:r>
          </w:p>
          <w:p w14:paraId="6E72EA56" w14:textId="77777777" w:rsidR="00D51591" w:rsidRDefault="00D51591" w:rsidP="0035171E">
            <w:pPr>
              <w:tabs>
                <w:tab w:val="left" w:pos="6492"/>
              </w:tabs>
              <w:rPr>
                <w:color w:val="000000"/>
                <w:sz w:val="26"/>
                <w:szCs w:val="26"/>
              </w:rPr>
            </w:pPr>
          </w:p>
        </w:tc>
      </w:tr>
    </w:tbl>
    <w:p w14:paraId="70D410EA" w14:textId="77777777" w:rsidR="00030935" w:rsidRPr="0000491D" w:rsidRDefault="00030935" w:rsidP="00B56683">
      <w:pPr>
        <w:pStyle w:val="NormalWeb"/>
        <w:spacing w:before="0" w:beforeAutospacing="0" w:after="0" w:afterAutospacing="0" w:line="276" w:lineRule="auto"/>
        <w:rPr>
          <w:i/>
          <w:sz w:val="28"/>
          <w:szCs w:val="28"/>
          <w:lang w:val="vi-VN"/>
        </w:rPr>
      </w:pPr>
    </w:p>
    <w:sectPr w:rsidR="00030935" w:rsidRPr="0000491D" w:rsidSect="00030935">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Semi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47494"/>
    <w:multiLevelType w:val="hybridMultilevel"/>
    <w:tmpl w:val="33C2E0F8"/>
    <w:lvl w:ilvl="0" w:tplc="F3D6E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909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35"/>
    <w:rsid w:val="0000491D"/>
    <w:rsid w:val="00014229"/>
    <w:rsid w:val="00030935"/>
    <w:rsid w:val="000A30E4"/>
    <w:rsid w:val="00131FCB"/>
    <w:rsid w:val="002126D2"/>
    <w:rsid w:val="002E5D19"/>
    <w:rsid w:val="002F67B2"/>
    <w:rsid w:val="00327C51"/>
    <w:rsid w:val="0035171E"/>
    <w:rsid w:val="00352449"/>
    <w:rsid w:val="00422C6B"/>
    <w:rsid w:val="004317BE"/>
    <w:rsid w:val="00437629"/>
    <w:rsid w:val="0046160D"/>
    <w:rsid w:val="00461D4D"/>
    <w:rsid w:val="00466796"/>
    <w:rsid w:val="004E4B1B"/>
    <w:rsid w:val="00503D3F"/>
    <w:rsid w:val="00506240"/>
    <w:rsid w:val="0055466B"/>
    <w:rsid w:val="0056472B"/>
    <w:rsid w:val="00570BCE"/>
    <w:rsid w:val="00633356"/>
    <w:rsid w:val="00637464"/>
    <w:rsid w:val="00640A03"/>
    <w:rsid w:val="006611BB"/>
    <w:rsid w:val="006D2A17"/>
    <w:rsid w:val="00737472"/>
    <w:rsid w:val="0080420D"/>
    <w:rsid w:val="008966BD"/>
    <w:rsid w:val="008B676E"/>
    <w:rsid w:val="009121B9"/>
    <w:rsid w:val="00944A97"/>
    <w:rsid w:val="009A134B"/>
    <w:rsid w:val="00A12E2C"/>
    <w:rsid w:val="00A33C57"/>
    <w:rsid w:val="00A63B5A"/>
    <w:rsid w:val="00AD11F4"/>
    <w:rsid w:val="00B56683"/>
    <w:rsid w:val="00B80627"/>
    <w:rsid w:val="00B959E6"/>
    <w:rsid w:val="00BD5BF2"/>
    <w:rsid w:val="00C25EEB"/>
    <w:rsid w:val="00C76D48"/>
    <w:rsid w:val="00D07F84"/>
    <w:rsid w:val="00D51591"/>
    <w:rsid w:val="00DA2CF5"/>
    <w:rsid w:val="00DD39D8"/>
    <w:rsid w:val="00E125A6"/>
    <w:rsid w:val="00E575C6"/>
    <w:rsid w:val="00E920D9"/>
    <w:rsid w:val="00ED7D36"/>
    <w:rsid w:val="00F10EF3"/>
    <w:rsid w:val="00F622BA"/>
    <w:rsid w:val="00FE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7058"/>
  <w15:chartTrackingRefBased/>
  <w15:docId w15:val="{7691764D-50E0-4AD8-9FA2-E11B4362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0935"/>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30935"/>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030935"/>
    <w:rPr>
      <w:rFonts w:ascii="Times New Roman" w:eastAsia="Times New Roman" w:hAnsi="Times New Roman" w:cs="Times New Roman"/>
      <w:sz w:val="24"/>
      <w:szCs w:val="24"/>
    </w:rPr>
  </w:style>
  <w:style w:type="table" w:styleId="TableGrid">
    <w:name w:val="Table Grid"/>
    <w:basedOn w:val="TableNormal"/>
    <w:uiPriority w:val="39"/>
    <w:qFormat/>
    <w:rsid w:val="0003093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683"/>
    <w:pPr>
      <w:widowControl/>
      <w:autoSpaceDE/>
      <w:autoSpaceDN/>
      <w:spacing w:after="200" w:line="276" w:lineRule="auto"/>
      <w:ind w:left="720"/>
      <w:contextualSpacing/>
    </w:pPr>
    <w:rPr>
      <w:sz w:val="28"/>
      <w:lang w:val="en-US"/>
    </w:rPr>
  </w:style>
  <w:style w:type="character" w:customStyle="1" w:styleId="fontstyle01">
    <w:name w:val="fontstyle01"/>
    <w:basedOn w:val="DefaultParagraphFont"/>
    <w:rsid w:val="00570BCE"/>
    <w:rPr>
      <w:rFonts w:ascii="MyriadPro-Semibold" w:hAnsi="MyriadPro-Semibold" w:hint="default"/>
      <w:b w:val="0"/>
      <w:bCs w:val="0"/>
      <w:i w:val="0"/>
      <w:iCs w:val="0"/>
      <w:color w:val="29479D"/>
      <w:sz w:val="28"/>
      <w:szCs w:val="28"/>
    </w:rPr>
  </w:style>
  <w:style w:type="character" w:styleId="Hyperlink">
    <w:name w:val="Hyperlink"/>
    <w:uiPriority w:val="99"/>
    <w:unhideWhenUsed/>
    <w:qFormat/>
    <w:rsid w:val="00D07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CB325-B5DE-4B55-AED6-747EEFB2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PHAM</cp:lastModifiedBy>
  <cp:revision>6</cp:revision>
  <dcterms:created xsi:type="dcterms:W3CDTF">2025-11-26T16:23:00Z</dcterms:created>
  <dcterms:modified xsi:type="dcterms:W3CDTF">2025-11-26T16:41:00Z</dcterms:modified>
</cp:coreProperties>
</file>